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96" w:rsidRPr="007D1ECF" w:rsidRDefault="00A16396" w:rsidP="0096468B">
      <w:pPr>
        <w:shd w:val="clear" w:color="auto" w:fill="FFFFFF"/>
        <w:spacing w:after="0" w:line="240" w:lineRule="auto"/>
        <w:jc w:val="center"/>
        <w:rPr>
          <w:rFonts w:ascii="Times New Roman" w:eastAsia="Times New Roman" w:hAnsi="Times New Roman" w:cs="Times New Roman"/>
          <w:color w:val="000000" w:themeColor="text1"/>
          <w:lang w:val="uk-UA" w:eastAsia="ru-RU"/>
        </w:rPr>
      </w:pPr>
    </w:p>
    <w:p w:rsidR="0096468B" w:rsidRPr="007D1ECF" w:rsidRDefault="0096468B" w:rsidP="00C67C7C">
      <w:pPr>
        <w:shd w:val="clear" w:color="auto" w:fill="FFFFFF"/>
        <w:tabs>
          <w:tab w:val="left" w:pos="993"/>
        </w:tabs>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 xml:space="preserve">ПАТКБ «ПРАВЕКС-БАНК» (далі - Банк) здійснює обробку наданих </w:t>
      </w:r>
      <w:r w:rsidR="000C0BD0" w:rsidRPr="007D1ECF">
        <w:rPr>
          <w:rFonts w:ascii="Times New Roman" w:eastAsia="Times New Roman" w:hAnsi="Times New Roman" w:cs="Times New Roman"/>
          <w:color w:val="000000" w:themeColor="text1"/>
          <w:lang w:val="uk-UA" w:eastAsia="ru-RU"/>
        </w:rPr>
        <w:t xml:space="preserve">фізичними особами, фізичними особами </w:t>
      </w:r>
      <w:r w:rsidR="0019145B" w:rsidRPr="007D1ECF">
        <w:rPr>
          <w:rFonts w:ascii="Times New Roman" w:eastAsia="Times New Roman" w:hAnsi="Times New Roman" w:cs="Times New Roman"/>
          <w:color w:val="000000" w:themeColor="text1"/>
          <w:lang w:val="uk-UA" w:eastAsia="ru-RU"/>
        </w:rPr>
        <w:t xml:space="preserve">- </w:t>
      </w:r>
      <w:r w:rsidR="000C0BD0" w:rsidRPr="007D1ECF">
        <w:rPr>
          <w:rFonts w:ascii="Times New Roman" w:eastAsia="Times New Roman" w:hAnsi="Times New Roman" w:cs="Times New Roman"/>
          <w:color w:val="000000" w:themeColor="text1"/>
          <w:lang w:val="uk-UA" w:eastAsia="ru-RU"/>
        </w:rPr>
        <w:t>підприємцями, представниками юридичних осіб / їх довіреними особами</w:t>
      </w:r>
      <w:r w:rsidR="009F2246" w:rsidRPr="007D1ECF">
        <w:rPr>
          <w:rFonts w:ascii="Times New Roman" w:eastAsia="Times New Roman" w:hAnsi="Times New Roman" w:cs="Times New Roman"/>
          <w:color w:val="000000" w:themeColor="text1"/>
          <w:lang w:val="uk-UA" w:eastAsia="ru-RU"/>
        </w:rPr>
        <w:t xml:space="preserve"> (далі - Особи)</w:t>
      </w:r>
      <w:r w:rsidR="000C0BD0" w:rsidRPr="007D1ECF">
        <w:rPr>
          <w:rFonts w:ascii="Times New Roman" w:eastAsia="Times New Roman" w:hAnsi="Times New Roman" w:cs="Times New Roman"/>
          <w:color w:val="000000" w:themeColor="text1"/>
          <w:lang w:val="uk-UA" w:eastAsia="ru-RU"/>
        </w:rPr>
        <w:t xml:space="preserve"> </w:t>
      </w:r>
      <w:r w:rsidRPr="007D1ECF">
        <w:rPr>
          <w:rFonts w:ascii="Times New Roman" w:eastAsia="Times New Roman" w:hAnsi="Times New Roman" w:cs="Times New Roman"/>
          <w:color w:val="000000" w:themeColor="text1"/>
          <w:lang w:val="uk-UA" w:eastAsia="ru-RU"/>
        </w:rPr>
        <w:t>персональних даних</w:t>
      </w:r>
      <w:r w:rsidR="000C0BD0" w:rsidRPr="007D1ECF">
        <w:rPr>
          <w:rFonts w:ascii="Times New Roman" w:eastAsia="Times New Roman" w:hAnsi="Times New Roman" w:cs="Times New Roman"/>
          <w:color w:val="000000" w:themeColor="text1"/>
          <w:lang w:val="uk-UA" w:eastAsia="ru-RU"/>
        </w:rPr>
        <w:t>, наданих під час звернення вказаних осіб до Банку за отриманням банківської / фінансової / іншої послуги. Обробка здійснюється</w:t>
      </w:r>
      <w:r w:rsidRPr="007D1ECF">
        <w:rPr>
          <w:rFonts w:ascii="Times New Roman" w:eastAsia="Times New Roman" w:hAnsi="Times New Roman" w:cs="Times New Roman"/>
          <w:color w:val="000000" w:themeColor="text1"/>
          <w:lang w:val="uk-UA" w:eastAsia="ru-RU"/>
        </w:rPr>
        <w:t xml:space="preserve"> виключно з дотриманням вимог </w:t>
      </w:r>
      <w:r w:rsidRPr="007D1ECF">
        <w:rPr>
          <w:rFonts w:ascii="Times New Roman" w:eastAsia="Times New Roman" w:hAnsi="Times New Roman" w:cs="Times New Roman"/>
          <w:b/>
          <w:bCs/>
          <w:color w:val="000000" w:themeColor="text1"/>
          <w:lang w:val="uk-UA" w:eastAsia="ru-RU"/>
        </w:rPr>
        <w:t>Закону України «Про захист персональних даних»</w:t>
      </w:r>
      <w:r w:rsidR="009C7227" w:rsidRPr="007D1ECF">
        <w:rPr>
          <w:rFonts w:ascii="Times New Roman" w:eastAsia="Times New Roman" w:hAnsi="Times New Roman" w:cs="Times New Roman"/>
          <w:b/>
          <w:bCs/>
          <w:color w:val="000000" w:themeColor="text1"/>
          <w:lang w:val="uk-UA" w:eastAsia="ru-RU"/>
        </w:rPr>
        <w:t xml:space="preserve"> від 01.06.2010 № 2297-VI</w:t>
      </w:r>
      <w:r w:rsidRPr="007D1ECF">
        <w:rPr>
          <w:rFonts w:ascii="Times New Roman" w:eastAsia="Times New Roman" w:hAnsi="Times New Roman" w:cs="Times New Roman"/>
          <w:b/>
          <w:color w:val="000000" w:themeColor="text1"/>
          <w:lang w:val="uk-UA" w:eastAsia="ru-RU"/>
        </w:rPr>
        <w:t> </w:t>
      </w:r>
      <w:r w:rsidR="009F2246" w:rsidRPr="007D1ECF">
        <w:rPr>
          <w:rFonts w:ascii="Times New Roman" w:eastAsia="Times New Roman" w:hAnsi="Times New Roman" w:cs="Times New Roman"/>
          <w:color w:val="000000" w:themeColor="text1"/>
          <w:lang w:val="uk-UA" w:eastAsia="ru-RU"/>
        </w:rPr>
        <w:t>(далі - Закон)</w:t>
      </w:r>
      <w:r w:rsidR="009F2246" w:rsidRPr="007D1ECF">
        <w:rPr>
          <w:rFonts w:ascii="Times New Roman" w:eastAsia="Times New Roman" w:hAnsi="Times New Roman" w:cs="Times New Roman"/>
          <w:b/>
          <w:color w:val="000000" w:themeColor="text1"/>
          <w:lang w:val="uk-UA" w:eastAsia="ru-RU"/>
        </w:rPr>
        <w:t xml:space="preserve"> </w:t>
      </w:r>
      <w:r w:rsidRPr="007D1ECF">
        <w:rPr>
          <w:rFonts w:ascii="Times New Roman" w:eastAsia="Times New Roman" w:hAnsi="Times New Roman" w:cs="Times New Roman"/>
          <w:color w:val="000000" w:themeColor="text1"/>
          <w:u w:val="single"/>
          <w:lang w:val="uk-UA" w:eastAsia="ru-RU"/>
        </w:rPr>
        <w:t>з метою</w:t>
      </w:r>
      <w:r w:rsidRPr="007D1ECF">
        <w:rPr>
          <w:rFonts w:ascii="Times New Roman" w:eastAsia="Times New Roman" w:hAnsi="Times New Roman" w:cs="Times New Roman"/>
          <w:color w:val="000000" w:themeColor="text1"/>
          <w:lang w:val="uk-UA" w:eastAsia="ru-RU"/>
        </w:rPr>
        <w:t xml:space="preserve"> надання банківських, фінансових та інших послуг, які регулюються чинним законодавством України, виконання умов договорів, які були / будуть укладені Банком, реалізації та захисту прав сторін за укладеними договорами, </w:t>
      </w:r>
      <w:r w:rsidR="00C67C7C" w:rsidRPr="007D1ECF">
        <w:rPr>
          <w:rFonts w:ascii="Times New Roman" w:hAnsi="Times New Roman" w:cs="Times New Roman"/>
          <w:bCs/>
          <w:lang w:val="uk-UA"/>
        </w:rPr>
        <w:t xml:space="preserve">забезпечення якості банківського обслуговування і безпеки в діяльності Банку, </w:t>
      </w:r>
      <w:r w:rsidRPr="007D1ECF">
        <w:rPr>
          <w:rFonts w:ascii="Times New Roman" w:eastAsia="Times New Roman" w:hAnsi="Times New Roman" w:cs="Times New Roman"/>
          <w:color w:val="000000" w:themeColor="text1"/>
          <w:lang w:val="uk-UA" w:eastAsia="ru-RU"/>
        </w:rPr>
        <w:t>з метою збільшення кількості клієнтів та оцінки впливу даних послуг на діяльність Банку, а також з метою дотримання Банком вимог чинного законодавства</w:t>
      </w:r>
      <w:r w:rsidR="00C67C7C" w:rsidRPr="007D1ECF">
        <w:rPr>
          <w:rFonts w:ascii="Times New Roman" w:hAnsi="Times New Roman" w:cs="Times New Roman"/>
          <w:bCs/>
          <w:lang w:val="uk-UA"/>
        </w:rPr>
        <w:t xml:space="preserve"> України, внутрішніх документів Банку</w:t>
      </w:r>
      <w:r w:rsidRPr="007D1ECF">
        <w:rPr>
          <w:rFonts w:ascii="Times New Roman" w:eastAsia="Times New Roman" w:hAnsi="Times New Roman" w:cs="Times New Roman"/>
          <w:color w:val="000000" w:themeColor="text1"/>
          <w:lang w:val="uk-UA" w:eastAsia="ru-RU"/>
        </w:rPr>
        <w:t>, зокрема</w:t>
      </w:r>
      <w:r w:rsidR="00C67C7C" w:rsidRPr="007D1ECF">
        <w:rPr>
          <w:rFonts w:ascii="Times New Roman" w:eastAsia="Times New Roman" w:hAnsi="Times New Roman" w:cs="Times New Roman"/>
          <w:color w:val="000000" w:themeColor="text1"/>
          <w:lang w:val="uk-UA" w:eastAsia="ru-RU"/>
        </w:rPr>
        <w:t>,</w:t>
      </w:r>
      <w:r w:rsidRPr="007D1ECF">
        <w:rPr>
          <w:rFonts w:ascii="Times New Roman" w:eastAsia="Times New Roman" w:hAnsi="Times New Roman" w:cs="Times New Roman"/>
          <w:color w:val="000000" w:themeColor="text1"/>
          <w:lang w:val="uk-UA" w:eastAsia="ru-RU"/>
        </w:rPr>
        <w:t xml:space="preserve"> з метою підготовки та подання статистичної, адміністративної та іншої звітності</w:t>
      </w:r>
      <w:r w:rsidR="009F2246" w:rsidRPr="007D1ECF">
        <w:rPr>
          <w:rFonts w:ascii="Times New Roman" w:eastAsia="Times New Roman" w:hAnsi="Times New Roman" w:cs="Times New Roman"/>
          <w:color w:val="000000" w:themeColor="text1"/>
          <w:lang w:val="uk-UA" w:eastAsia="ru-RU"/>
        </w:rPr>
        <w:t>,</w:t>
      </w:r>
      <w:r w:rsidRPr="007D1ECF">
        <w:rPr>
          <w:rFonts w:ascii="Times New Roman" w:eastAsia="Times New Roman" w:hAnsi="Times New Roman" w:cs="Times New Roman"/>
          <w:color w:val="000000" w:themeColor="text1"/>
          <w:lang w:val="uk-UA" w:eastAsia="ru-RU"/>
        </w:rPr>
        <w:t xml:space="preserve"> напр</w:t>
      </w:r>
      <w:r w:rsidR="00533B6C" w:rsidRPr="007D1ECF">
        <w:rPr>
          <w:rFonts w:ascii="Times New Roman" w:eastAsia="Times New Roman" w:hAnsi="Times New Roman" w:cs="Times New Roman"/>
          <w:color w:val="000000" w:themeColor="text1"/>
          <w:lang w:val="uk-UA" w:eastAsia="ru-RU"/>
        </w:rPr>
        <w:t xml:space="preserve">авлення </w:t>
      </w:r>
      <w:r w:rsidRPr="007D1ECF">
        <w:rPr>
          <w:rFonts w:ascii="Times New Roman" w:eastAsia="Times New Roman" w:hAnsi="Times New Roman" w:cs="Times New Roman"/>
          <w:color w:val="000000" w:themeColor="text1"/>
          <w:lang w:val="uk-UA" w:eastAsia="ru-RU"/>
        </w:rPr>
        <w:t>різного род</w:t>
      </w:r>
      <w:r w:rsidR="00533B6C" w:rsidRPr="007D1ECF">
        <w:rPr>
          <w:rFonts w:ascii="Times New Roman" w:eastAsia="Times New Roman" w:hAnsi="Times New Roman" w:cs="Times New Roman"/>
          <w:color w:val="000000" w:themeColor="text1"/>
          <w:lang w:val="uk-UA" w:eastAsia="ru-RU"/>
        </w:rPr>
        <w:t>у інформаційних повідомлень</w:t>
      </w:r>
      <w:r w:rsidR="00C67C7C" w:rsidRPr="007D1ECF">
        <w:rPr>
          <w:rFonts w:ascii="Times New Roman" w:eastAsia="Times New Roman" w:hAnsi="Times New Roman" w:cs="Times New Roman"/>
          <w:color w:val="000000" w:themeColor="text1"/>
          <w:lang w:val="uk-UA" w:eastAsia="ru-RU"/>
        </w:rPr>
        <w:t xml:space="preserve">. </w:t>
      </w:r>
    </w:p>
    <w:p w:rsidR="00507F86" w:rsidRPr="007D1ECF" w:rsidRDefault="00507F86" w:rsidP="00A16396">
      <w:pPr>
        <w:shd w:val="clear" w:color="auto" w:fill="FFFFFF"/>
        <w:spacing w:after="0" w:line="240" w:lineRule="auto"/>
        <w:jc w:val="both"/>
        <w:rPr>
          <w:rFonts w:ascii="Times New Roman" w:eastAsia="Times New Roman" w:hAnsi="Times New Roman" w:cs="Times New Roman"/>
          <w:color w:val="000000" w:themeColor="text1"/>
          <w:lang w:val="uk-UA" w:eastAsia="ru-RU"/>
        </w:rPr>
      </w:pPr>
    </w:p>
    <w:p w:rsidR="0096468B" w:rsidRPr="007D1ECF" w:rsidRDefault="0096468B" w:rsidP="00BD1CA5">
      <w:pPr>
        <w:shd w:val="clear" w:color="auto" w:fill="FFFFFF"/>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 xml:space="preserve">Банк </w:t>
      </w:r>
      <w:r w:rsidR="00533B6C" w:rsidRPr="007D1ECF">
        <w:rPr>
          <w:rFonts w:ascii="Times New Roman" w:eastAsia="Times New Roman" w:hAnsi="Times New Roman" w:cs="Times New Roman"/>
          <w:color w:val="000000" w:themeColor="text1"/>
          <w:lang w:val="uk-UA" w:eastAsia="ru-RU"/>
        </w:rPr>
        <w:t>включає</w:t>
      </w:r>
      <w:r w:rsidRPr="007D1ECF">
        <w:rPr>
          <w:rFonts w:ascii="Times New Roman" w:eastAsia="Times New Roman" w:hAnsi="Times New Roman" w:cs="Times New Roman"/>
          <w:color w:val="000000" w:themeColor="text1"/>
          <w:lang w:val="uk-UA" w:eastAsia="ru-RU"/>
        </w:rPr>
        <w:t xml:space="preserve"> персональні дані </w:t>
      </w:r>
      <w:r w:rsidR="009F2246" w:rsidRPr="007D1ECF">
        <w:rPr>
          <w:rFonts w:ascii="Times New Roman" w:eastAsia="Times New Roman" w:hAnsi="Times New Roman" w:cs="Times New Roman"/>
          <w:color w:val="000000" w:themeColor="text1"/>
          <w:lang w:val="uk-UA" w:eastAsia="ru-RU"/>
        </w:rPr>
        <w:t xml:space="preserve">Осіб </w:t>
      </w:r>
      <w:r w:rsidR="00533B6C" w:rsidRPr="007D1ECF">
        <w:rPr>
          <w:rFonts w:ascii="Times New Roman" w:eastAsia="Times New Roman" w:hAnsi="Times New Roman" w:cs="Times New Roman"/>
          <w:color w:val="000000" w:themeColor="text1"/>
          <w:lang w:val="uk-UA" w:eastAsia="ru-RU"/>
        </w:rPr>
        <w:t>до</w:t>
      </w:r>
      <w:r w:rsidRPr="007D1ECF">
        <w:rPr>
          <w:rFonts w:ascii="Times New Roman" w:eastAsia="Times New Roman" w:hAnsi="Times New Roman" w:cs="Times New Roman"/>
          <w:color w:val="000000" w:themeColor="text1"/>
          <w:lang w:val="uk-UA" w:eastAsia="ru-RU"/>
        </w:rPr>
        <w:t xml:space="preserve"> Баз</w:t>
      </w:r>
      <w:r w:rsidR="00533B6C" w:rsidRPr="007D1ECF">
        <w:rPr>
          <w:rFonts w:ascii="Times New Roman" w:eastAsia="Times New Roman" w:hAnsi="Times New Roman" w:cs="Times New Roman"/>
          <w:color w:val="000000" w:themeColor="text1"/>
          <w:lang w:val="uk-UA" w:eastAsia="ru-RU"/>
        </w:rPr>
        <w:t>и</w:t>
      </w:r>
      <w:r w:rsidRPr="007D1ECF">
        <w:rPr>
          <w:rFonts w:ascii="Times New Roman" w:eastAsia="Times New Roman" w:hAnsi="Times New Roman" w:cs="Times New Roman"/>
          <w:color w:val="000000" w:themeColor="text1"/>
          <w:lang w:val="uk-UA" w:eastAsia="ru-RU"/>
        </w:rPr>
        <w:t xml:space="preserve"> персональних даних Банку, в</w:t>
      </w:r>
      <w:r w:rsidR="007D1ECF" w:rsidRPr="007D1ECF">
        <w:rPr>
          <w:rFonts w:ascii="Times New Roman" w:eastAsia="Times New Roman" w:hAnsi="Times New Roman" w:cs="Times New Roman"/>
          <w:color w:val="000000" w:themeColor="text1"/>
          <w:lang w:val="uk-UA" w:eastAsia="ru-RU"/>
        </w:rPr>
        <w:t xml:space="preserve">ласником </w:t>
      </w:r>
      <w:r w:rsidRPr="007D1ECF">
        <w:rPr>
          <w:rFonts w:ascii="Times New Roman" w:eastAsia="Times New Roman" w:hAnsi="Times New Roman" w:cs="Times New Roman"/>
          <w:color w:val="000000" w:themeColor="text1"/>
          <w:lang w:val="uk-UA" w:eastAsia="ru-RU"/>
        </w:rPr>
        <w:t xml:space="preserve">якої </w:t>
      </w:r>
      <w:r w:rsidR="00533B6C" w:rsidRPr="007D1ECF">
        <w:rPr>
          <w:rFonts w:ascii="Times New Roman" w:eastAsia="Times New Roman" w:hAnsi="Times New Roman" w:cs="Times New Roman"/>
          <w:color w:val="000000" w:themeColor="text1"/>
          <w:lang w:val="uk-UA" w:eastAsia="ru-RU"/>
        </w:rPr>
        <w:t>виступає</w:t>
      </w:r>
      <w:r w:rsidR="00507F86" w:rsidRPr="007D1ECF">
        <w:rPr>
          <w:rFonts w:ascii="Times New Roman" w:eastAsia="Times New Roman" w:hAnsi="Times New Roman" w:cs="Times New Roman"/>
          <w:color w:val="000000" w:themeColor="text1"/>
          <w:lang w:val="uk-UA" w:eastAsia="ru-RU"/>
        </w:rPr>
        <w:t xml:space="preserve">. </w:t>
      </w:r>
      <w:r w:rsidRPr="007D1ECF">
        <w:rPr>
          <w:rFonts w:ascii="Times New Roman" w:eastAsia="Times New Roman" w:hAnsi="Times New Roman" w:cs="Times New Roman"/>
          <w:color w:val="000000" w:themeColor="text1"/>
          <w:lang w:val="uk-UA" w:eastAsia="ru-RU"/>
        </w:rPr>
        <w:t xml:space="preserve">Мета, з якою Банк вносить персональні дані </w:t>
      </w:r>
      <w:r w:rsidR="009F2246" w:rsidRPr="007D1ECF">
        <w:rPr>
          <w:rFonts w:ascii="Times New Roman" w:eastAsia="Times New Roman" w:hAnsi="Times New Roman" w:cs="Times New Roman"/>
          <w:color w:val="000000" w:themeColor="text1"/>
          <w:lang w:val="uk-UA" w:eastAsia="ru-RU"/>
        </w:rPr>
        <w:t xml:space="preserve">Осіб </w:t>
      </w:r>
      <w:r w:rsidRPr="007D1ECF">
        <w:rPr>
          <w:rFonts w:ascii="Times New Roman" w:eastAsia="Times New Roman" w:hAnsi="Times New Roman" w:cs="Times New Roman"/>
          <w:color w:val="000000" w:themeColor="text1"/>
          <w:lang w:val="uk-UA" w:eastAsia="ru-RU"/>
        </w:rPr>
        <w:t>в Базу персональних даних, вказана вище.</w:t>
      </w:r>
      <w:r w:rsidR="009B5425" w:rsidRPr="007D1ECF">
        <w:rPr>
          <w:rFonts w:ascii="Times New Roman" w:eastAsia="Times New Roman" w:hAnsi="Times New Roman" w:cs="Times New Roman"/>
          <w:color w:val="000000" w:themeColor="text1"/>
          <w:lang w:val="uk-UA" w:eastAsia="ru-RU"/>
        </w:rPr>
        <w:t xml:space="preserve"> Склад персональних даних визначається як будь-які надані </w:t>
      </w:r>
      <w:r w:rsidR="009F2246" w:rsidRPr="007D1ECF">
        <w:rPr>
          <w:rFonts w:ascii="Times New Roman" w:eastAsia="Times New Roman" w:hAnsi="Times New Roman" w:cs="Times New Roman"/>
          <w:color w:val="000000" w:themeColor="text1"/>
          <w:lang w:val="uk-UA" w:eastAsia="ru-RU"/>
        </w:rPr>
        <w:t xml:space="preserve">Особами </w:t>
      </w:r>
      <w:r w:rsidR="009B5425" w:rsidRPr="007D1ECF">
        <w:rPr>
          <w:rFonts w:ascii="Times New Roman" w:eastAsia="Times New Roman" w:hAnsi="Times New Roman" w:cs="Times New Roman"/>
          <w:color w:val="000000" w:themeColor="text1"/>
          <w:lang w:val="uk-UA" w:eastAsia="ru-RU"/>
        </w:rPr>
        <w:t xml:space="preserve">дані при встановленні </w:t>
      </w:r>
      <w:r w:rsidR="009F2246" w:rsidRPr="007D1ECF">
        <w:rPr>
          <w:rFonts w:ascii="Times New Roman" w:eastAsia="Times New Roman" w:hAnsi="Times New Roman" w:cs="Times New Roman"/>
          <w:color w:val="000000" w:themeColor="text1"/>
          <w:lang w:val="uk-UA" w:eastAsia="ru-RU"/>
        </w:rPr>
        <w:t>перед</w:t>
      </w:r>
      <w:r w:rsidR="009B5425" w:rsidRPr="007D1ECF">
        <w:rPr>
          <w:rFonts w:ascii="Times New Roman" w:eastAsia="Times New Roman" w:hAnsi="Times New Roman" w:cs="Times New Roman"/>
          <w:color w:val="000000" w:themeColor="text1"/>
          <w:lang w:val="uk-UA" w:eastAsia="ru-RU"/>
        </w:rPr>
        <w:t xml:space="preserve">договірних та інших правовідносин з Банком. </w:t>
      </w:r>
      <w:r w:rsidR="00A60D32" w:rsidRPr="007D1ECF">
        <w:rPr>
          <w:rFonts w:ascii="Times New Roman" w:eastAsia="Times New Roman" w:hAnsi="Times New Roman" w:cs="Times New Roman"/>
          <w:color w:val="000000" w:themeColor="text1"/>
          <w:lang w:val="uk-UA" w:eastAsia="ru-RU"/>
        </w:rPr>
        <w:t xml:space="preserve">Персональні дані можуть передаватися </w:t>
      </w:r>
      <w:r w:rsidR="00CB42A9" w:rsidRPr="007D1ECF">
        <w:rPr>
          <w:rFonts w:ascii="Times New Roman" w:eastAsia="Times New Roman" w:hAnsi="Times New Roman" w:cs="Times New Roman"/>
          <w:color w:val="000000" w:themeColor="text1"/>
          <w:lang w:val="uk-UA" w:eastAsia="ru-RU"/>
        </w:rPr>
        <w:t xml:space="preserve">розпорядникам та </w:t>
      </w:r>
      <w:r w:rsidR="00A60D32" w:rsidRPr="007D1ECF">
        <w:rPr>
          <w:rFonts w:ascii="Times New Roman" w:eastAsia="Times New Roman" w:hAnsi="Times New Roman" w:cs="Times New Roman"/>
          <w:color w:val="000000" w:themeColor="text1"/>
          <w:lang w:val="uk-UA" w:eastAsia="ru-RU"/>
        </w:rPr>
        <w:t>третім особам</w:t>
      </w:r>
      <w:r w:rsidR="00462A06" w:rsidRPr="007D1ECF">
        <w:rPr>
          <w:rFonts w:ascii="Times New Roman" w:eastAsia="Times New Roman" w:hAnsi="Times New Roman" w:cs="Times New Roman"/>
          <w:color w:val="000000" w:themeColor="text1"/>
          <w:lang w:val="uk-UA" w:eastAsia="ru-RU"/>
        </w:rPr>
        <w:t>, яких Банк визначає самостійно,</w:t>
      </w:r>
      <w:r w:rsidR="00A60D32" w:rsidRPr="007D1ECF">
        <w:rPr>
          <w:rFonts w:ascii="Times New Roman" w:eastAsia="Times New Roman" w:hAnsi="Times New Roman" w:cs="Times New Roman"/>
          <w:color w:val="000000" w:themeColor="text1"/>
          <w:lang w:val="uk-UA" w:eastAsia="ru-RU"/>
        </w:rPr>
        <w:t xml:space="preserve"> </w:t>
      </w:r>
      <w:r w:rsidR="00444A0F" w:rsidRPr="007D1ECF">
        <w:rPr>
          <w:rFonts w:ascii="Times New Roman" w:eastAsia="Times New Roman" w:hAnsi="Times New Roman" w:cs="Times New Roman"/>
          <w:color w:val="000000" w:themeColor="text1"/>
          <w:lang w:val="uk-UA" w:eastAsia="ru-RU"/>
        </w:rPr>
        <w:t xml:space="preserve">в тому числі </w:t>
      </w:r>
      <w:r w:rsidR="00444A0F" w:rsidRPr="007D1ECF">
        <w:rPr>
          <w:rFonts w:ascii="Times New Roman" w:hAnsi="Times New Roman" w:cs="Times New Roman"/>
          <w:lang w:val="uk-UA"/>
        </w:rPr>
        <w:t xml:space="preserve">материнській компанії Банку, якою є ІНТЕЗА САНПАОЛО </w:t>
      </w:r>
      <w:proofErr w:type="spellStart"/>
      <w:r w:rsidR="00444A0F" w:rsidRPr="007D1ECF">
        <w:rPr>
          <w:rFonts w:ascii="Times New Roman" w:hAnsi="Times New Roman" w:cs="Times New Roman"/>
          <w:lang w:val="uk-UA"/>
        </w:rPr>
        <w:t>С.п.А</w:t>
      </w:r>
      <w:proofErr w:type="spellEnd"/>
      <w:r w:rsidR="00444A0F" w:rsidRPr="007D1ECF">
        <w:rPr>
          <w:rFonts w:ascii="Times New Roman" w:hAnsi="Times New Roman" w:cs="Times New Roman"/>
          <w:lang w:val="uk-UA"/>
        </w:rPr>
        <w:t xml:space="preserve"> (</w:t>
      </w:r>
      <w:proofErr w:type="spellStart"/>
      <w:r w:rsidR="00444A0F" w:rsidRPr="007D1ECF">
        <w:rPr>
          <w:rFonts w:ascii="Times New Roman" w:hAnsi="Times New Roman" w:cs="Times New Roman"/>
          <w:lang w:val="uk-UA"/>
        </w:rPr>
        <w:t>Турин</w:t>
      </w:r>
      <w:proofErr w:type="spellEnd"/>
      <w:r w:rsidR="00444A0F" w:rsidRPr="007D1ECF">
        <w:rPr>
          <w:rFonts w:ascii="Times New Roman" w:hAnsi="Times New Roman" w:cs="Times New Roman"/>
          <w:lang w:val="uk-UA"/>
        </w:rPr>
        <w:t>, Італія</w:t>
      </w:r>
      <w:r w:rsidR="007A7BA9" w:rsidRPr="007D1ECF">
        <w:rPr>
          <w:rFonts w:ascii="Times New Roman" w:hAnsi="Times New Roman" w:cs="Times New Roman"/>
          <w:lang w:val="uk-UA"/>
        </w:rPr>
        <w:t>)</w:t>
      </w:r>
      <w:r w:rsidR="00444A0F" w:rsidRPr="007D1ECF">
        <w:rPr>
          <w:rFonts w:ascii="Times New Roman" w:hAnsi="Times New Roman" w:cs="Times New Roman"/>
          <w:lang w:val="uk-UA"/>
        </w:rPr>
        <w:t xml:space="preserve">, </w:t>
      </w:r>
      <w:r w:rsidR="00A60D32" w:rsidRPr="007D1ECF">
        <w:rPr>
          <w:rFonts w:ascii="Times New Roman" w:eastAsia="Times New Roman" w:hAnsi="Times New Roman" w:cs="Times New Roman"/>
          <w:color w:val="000000" w:themeColor="text1"/>
          <w:lang w:val="uk-UA" w:eastAsia="ru-RU"/>
        </w:rPr>
        <w:t>виключно з дотриманням вимог </w:t>
      </w:r>
      <w:r w:rsidR="00A60D32" w:rsidRPr="007D1ECF">
        <w:rPr>
          <w:rFonts w:ascii="Times New Roman" w:eastAsia="Times New Roman" w:hAnsi="Times New Roman" w:cs="Times New Roman"/>
          <w:bCs/>
          <w:color w:val="000000" w:themeColor="text1"/>
          <w:lang w:val="uk-UA" w:eastAsia="ru-RU"/>
        </w:rPr>
        <w:t>Закону</w:t>
      </w:r>
      <w:r w:rsidR="00462A06" w:rsidRPr="007D1ECF">
        <w:rPr>
          <w:rFonts w:ascii="Times New Roman" w:eastAsia="Times New Roman" w:hAnsi="Times New Roman" w:cs="Times New Roman"/>
          <w:color w:val="000000" w:themeColor="text1"/>
          <w:lang w:val="uk-UA" w:eastAsia="ru-RU"/>
        </w:rPr>
        <w:t>.</w:t>
      </w:r>
    </w:p>
    <w:p w:rsidR="00533B6C" w:rsidRPr="007D1ECF" w:rsidRDefault="00533B6C" w:rsidP="00BD1CA5">
      <w:pPr>
        <w:shd w:val="clear" w:color="auto" w:fill="FFFFFF"/>
        <w:spacing w:after="0" w:line="240" w:lineRule="auto"/>
        <w:jc w:val="both"/>
        <w:rPr>
          <w:rFonts w:ascii="Times New Roman" w:eastAsia="Times New Roman" w:hAnsi="Times New Roman" w:cs="Times New Roman"/>
          <w:color w:val="000000" w:themeColor="text1"/>
          <w:lang w:val="uk-UA" w:eastAsia="ru-RU"/>
        </w:rPr>
      </w:pPr>
    </w:p>
    <w:p w:rsidR="00BD1CA5" w:rsidRPr="007D1ECF" w:rsidRDefault="00BD1CA5" w:rsidP="00BD1CA5">
      <w:pPr>
        <w:shd w:val="clear" w:color="auto" w:fill="FFFFFF"/>
        <w:spacing w:after="0" w:line="240" w:lineRule="auto"/>
        <w:jc w:val="both"/>
        <w:rPr>
          <w:rFonts w:ascii="Times New Roman" w:eastAsia="Times New Roman" w:hAnsi="Times New Roman" w:cs="Times New Roman"/>
          <w:color w:val="000000" w:themeColor="text1"/>
          <w:lang w:val="uk-UA" w:eastAsia="ru-RU"/>
        </w:rPr>
      </w:pPr>
    </w:p>
    <w:p w:rsidR="0096468B" w:rsidRPr="007D1ECF" w:rsidRDefault="0096468B" w:rsidP="00BD1CA5">
      <w:pPr>
        <w:shd w:val="clear" w:color="auto" w:fill="FFFFFF"/>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Згідно зі статтею 8 </w:t>
      </w:r>
      <w:r w:rsidRPr="007D1ECF">
        <w:rPr>
          <w:rFonts w:ascii="Times New Roman" w:eastAsia="Times New Roman" w:hAnsi="Times New Roman" w:cs="Times New Roman"/>
          <w:bCs/>
          <w:color w:val="000000" w:themeColor="text1"/>
          <w:lang w:val="uk-UA" w:eastAsia="ru-RU"/>
        </w:rPr>
        <w:t>Закону України «Про захист персональних даних» </w:t>
      </w:r>
      <w:r w:rsidR="009F2246" w:rsidRPr="007D1ECF">
        <w:rPr>
          <w:rFonts w:ascii="Times New Roman" w:eastAsia="Times New Roman" w:hAnsi="Times New Roman" w:cs="Times New Roman"/>
          <w:color w:val="000000" w:themeColor="text1"/>
          <w:lang w:val="uk-UA" w:eastAsia="ru-RU"/>
        </w:rPr>
        <w:t>Особи</w:t>
      </w:r>
      <w:r w:rsidR="00462A06" w:rsidRPr="007D1ECF">
        <w:rPr>
          <w:rFonts w:ascii="Times New Roman" w:eastAsia="Times New Roman" w:hAnsi="Times New Roman" w:cs="Times New Roman"/>
          <w:color w:val="000000" w:themeColor="text1"/>
          <w:lang w:val="uk-UA" w:eastAsia="ru-RU"/>
        </w:rPr>
        <w:t>,</w:t>
      </w:r>
      <w:r w:rsidRPr="007D1ECF">
        <w:rPr>
          <w:rFonts w:ascii="Times New Roman" w:eastAsia="Times New Roman" w:hAnsi="Times New Roman" w:cs="Times New Roman"/>
          <w:color w:val="000000" w:themeColor="text1"/>
          <w:lang w:val="uk-UA" w:eastAsia="ru-RU"/>
        </w:rPr>
        <w:t xml:space="preserve"> як суб'єкт персональних даних</w:t>
      </w:r>
      <w:r w:rsidR="00462A06" w:rsidRPr="007D1ECF">
        <w:rPr>
          <w:rFonts w:ascii="Times New Roman" w:eastAsia="Times New Roman" w:hAnsi="Times New Roman" w:cs="Times New Roman"/>
          <w:color w:val="000000" w:themeColor="text1"/>
          <w:lang w:val="uk-UA" w:eastAsia="ru-RU"/>
        </w:rPr>
        <w:t>,</w:t>
      </w:r>
      <w:r w:rsidRPr="007D1ECF">
        <w:rPr>
          <w:rFonts w:ascii="Times New Roman" w:eastAsia="Times New Roman" w:hAnsi="Times New Roman" w:cs="Times New Roman"/>
          <w:color w:val="000000" w:themeColor="text1"/>
          <w:lang w:val="uk-UA" w:eastAsia="ru-RU"/>
        </w:rPr>
        <w:t xml:space="preserve"> ма</w:t>
      </w:r>
      <w:r w:rsidR="009F2246" w:rsidRPr="007D1ECF">
        <w:rPr>
          <w:rFonts w:ascii="Times New Roman" w:eastAsia="Times New Roman" w:hAnsi="Times New Roman" w:cs="Times New Roman"/>
          <w:color w:val="000000" w:themeColor="text1"/>
          <w:lang w:val="uk-UA" w:eastAsia="ru-RU"/>
        </w:rPr>
        <w:t>ють</w:t>
      </w:r>
      <w:r w:rsidRPr="007D1ECF">
        <w:rPr>
          <w:rFonts w:ascii="Times New Roman" w:eastAsia="Times New Roman" w:hAnsi="Times New Roman" w:cs="Times New Roman"/>
          <w:color w:val="000000" w:themeColor="text1"/>
          <w:lang w:val="uk-UA" w:eastAsia="ru-RU"/>
        </w:rPr>
        <w:t xml:space="preserve"> наступні права:</w:t>
      </w:r>
    </w:p>
    <w:p w:rsidR="0096468B" w:rsidRPr="007D1ECF" w:rsidRDefault="0096468B" w:rsidP="00BD1CA5">
      <w:pPr>
        <w:shd w:val="clear" w:color="auto" w:fill="FFFFFF"/>
        <w:spacing w:after="0" w:line="240" w:lineRule="auto"/>
        <w:jc w:val="both"/>
        <w:rPr>
          <w:rFonts w:ascii="Times New Roman" w:eastAsia="Times New Roman" w:hAnsi="Times New Roman" w:cs="Times New Roman"/>
          <w:color w:val="000000" w:themeColor="text1"/>
          <w:lang w:val="uk-UA" w:eastAsia="ru-RU"/>
        </w:rPr>
      </w:pPr>
    </w:p>
    <w:p w:rsidR="00EB0500" w:rsidRPr="007D1ECF" w:rsidRDefault="00EB0500" w:rsidP="00BD1CA5">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bookmarkStart w:id="0" w:name="_GoBack"/>
      <w:bookmarkEnd w:id="0"/>
    </w:p>
    <w:p w:rsidR="00EB0500" w:rsidRPr="007D1ECF" w:rsidRDefault="00EB0500" w:rsidP="00EB0500">
      <w:pPr>
        <w:tabs>
          <w:tab w:val="left" w:pos="1140"/>
        </w:tabs>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ab/>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 xml:space="preserve">3) на доступ до своїх персональних даних; </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5) пред'являти вмотивовану вимогу володільцю персональних даних із запереченням проти обробки своїх персональних даних;</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p>
    <w:p w:rsidR="000C0BD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 xml:space="preserve">є недостовірними чи ганьблять честь, гідність та ділову репутацію фізичної особи; </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8) звертатися із скаргами на обробку своїх персональних даних до Уповноважений або до суду;</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 xml:space="preserve">9) застосовувати засоби правового захисту в разі порушення законодавства про захист персональних даних; </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lastRenderedPageBreak/>
        <w:t>10) вносити застереження стосовно обмеження права на обробку своїх персональних даних під час надання згоди;</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11) відкликати згоду на обробку персональних даних;</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12) знати механізм автоматичної обробки персональних даних;</w:t>
      </w:r>
    </w:p>
    <w:p w:rsidR="00EB0500"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p>
    <w:p w:rsidR="00387809" w:rsidRPr="007D1ECF" w:rsidRDefault="00EB0500" w:rsidP="00EB0500">
      <w:pPr>
        <w:spacing w:after="0" w:line="240" w:lineRule="auto"/>
        <w:jc w:val="both"/>
        <w:rPr>
          <w:rFonts w:ascii="Times New Roman" w:eastAsia="Times New Roman" w:hAnsi="Times New Roman" w:cs="Times New Roman"/>
          <w:color w:val="000000" w:themeColor="text1"/>
          <w:lang w:val="uk-UA" w:eastAsia="ru-RU"/>
        </w:rPr>
      </w:pPr>
      <w:r w:rsidRPr="007D1ECF">
        <w:rPr>
          <w:rFonts w:ascii="Times New Roman" w:eastAsia="Times New Roman" w:hAnsi="Times New Roman" w:cs="Times New Roman"/>
          <w:color w:val="000000" w:themeColor="text1"/>
          <w:lang w:val="uk-UA" w:eastAsia="ru-RU"/>
        </w:rPr>
        <w:t>13) на захист від автоматизованого рішення, яке має для нього правові наслідки.</w:t>
      </w:r>
    </w:p>
    <w:p w:rsidR="00F36873" w:rsidRPr="007D1ECF" w:rsidRDefault="00F36873" w:rsidP="00EB0500">
      <w:pPr>
        <w:spacing w:after="0" w:line="240" w:lineRule="auto"/>
        <w:jc w:val="both"/>
        <w:rPr>
          <w:rFonts w:ascii="Times New Roman" w:eastAsia="Times New Roman" w:hAnsi="Times New Roman" w:cs="Times New Roman"/>
          <w:color w:val="000000" w:themeColor="text1"/>
          <w:lang w:val="uk-UA" w:eastAsia="ru-RU"/>
        </w:rPr>
      </w:pPr>
    </w:p>
    <w:p w:rsidR="00F36873" w:rsidRPr="007D1ECF" w:rsidRDefault="00F36873" w:rsidP="00EB0500">
      <w:pPr>
        <w:spacing w:after="0" w:line="240" w:lineRule="auto"/>
        <w:jc w:val="both"/>
        <w:rPr>
          <w:rFonts w:ascii="Times New Roman" w:hAnsi="Times New Roman" w:cs="Times New Roman"/>
          <w:color w:val="000000" w:themeColor="text1"/>
          <w:lang w:val="uk-UA"/>
        </w:rPr>
      </w:pPr>
      <w:r w:rsidRPr="007D1ECF">
        <w:rPr>
          <w:rFonts w:ascii="Times New Roman" w:eastAsia="Times New Roman" w:hAnsi="Times New Roman" w:cs="Times New Roman"/>
          <w:color w:val="000000" w:themeColor="text1"/>
          <w:lang w:val="uk-UA" w:eastAsia="ru-RU"/>
        </w:rPr>
        <w:t xml:space="preserve">Для отримання доступу до персональних даних, а також з інших питань щодо обробки персональних даних в Банку, Ви можете письмово звертатися за </w:t>
      </w:r>
      <w:proofErr w:type="spellStart"/>
      <w:r w:rsidRPr="007D1ECF">
        <w:rPr>
          <w:rFonts w:ascii="Times New Roman" w:eastAsia="Times New Roman" w:hAnsi="Times New Roman" w:cs="Times New Roman"/>
          <w:color w:val="000000" w:themeColor="text1"/>
          <w:lang w:val="uk-UA" w:eastAsia="ru-RU"/>
        </w:rPr>
        <w:t>адресою</w:t>
      </w:r>
      <w:proofErr w:type="spellEnd"/>
      <w:r w:rsidRPr="007D1ECF">
        <w:rPr>
          <w:rFonts w:ascii="Times New Roman" w:eastAsia="Times New Roman" w:hAnsi="Times New Roman" w:cs="Times New Roman"/>
          <w:color w:val="000000" w:themeColor="text1"/>
          <w:lang w:val="uk-UA" w:eastAsia="ru-RU"/>
        </w:rPr>
        <w:t xml:space="preserve">: 01021, місто Київ, </w:t>
      </w:r>
      <w:proofErr w:type="spellStart"/>
      <w:r w:rsidRPr="007D1ECF">
        <w:rPr>
          <w:rFonts w:ascii="Times New Roman" w:eastAsia="Times New Roman" w:hAnsi="Times New Roman" w:cs="Times New Roman"/>
          <w:color w:val="000000" w:themeColor="text1"/>
          <w:lang w:val="uk-UA" w:eastAsia="ru-RU"/>
        </w:rPr>
        <w:t>Кловський</w:t>
      </w:r>
      <w:proofErr w:type="spellEnd"/>
      <w:r w:rsidRPr="007D1ECF">
        <w:rPr>
          <w:rFonts w:ascii="Times New Roman" w:eastAsia="Times New Roman" w:hAnsi="Times New Roman" w:cs="Times New Roman"/>
          <w:color w:val="000000" w:themeColor="text1"/>
          <w:lang w:val="uk-UA" w:eastAsia="ru-RU"/>
        </w:rPr>
        <w:t xml:space="preserve"> узвіз, буд. 9/2.</w:t>
      </w:r>
    </w:p>
    <w:sectPr w:rsidR="00F36873" w:rsidRPr="007D1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62F67"/>
    <w:multiLevelType w:val="hybridMultilevel"/>
    <w:tmpl w:val="4A12247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B014400"/>
    <w:multiLevelType w:val="multilevel"/>
    <w:tmpl w:val="0FB2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98"/>
    <w:rsid w:val="000A2648"/>
    <w:rsid w:val="000C0BD0"/>
    <w:rsid w:val="00146A38"/>
    <w:rsid w:val="0019145B"/>
    <w:rsid w:val="00200F13"/>
    <w:rsid w:val="00364498"/>
    <w:rsid w:val="003E6A89"/>
    <w:rsid w:val="00444A0F"/>
    <w:rsid w:val="00462A06"/>
    <w:rsid w:val="00507F86"/>
    <w:rsid w:val="00533B6C"/>
    <w:rsid w:val="005D78BA"/>
    <w:rsid w:val="007A7BA9"/>
    <w:rsid w:val="007D1ECF"/>
    <w:rsid w:val="0096468B"/>
    <w:rsid w:val="009B5425"/>
    <w:rsid w:val="009C7227"/>
    <w:rsid w:val="009E7BDC"/>
    <w:rsid w:val="009F2246"/>
    <w:rsid w:val="00A16396"/>
    <w:rsid w:val="00A60D32"/>
    <w:rsid w:val="00AD474A"/>
    <w:rsid w:val="00B278B9"/>
    <w:rsid w:val="00BD1CA5"/>
    <w:rsid w:val="00C1195A"/>
    <w:rsid w:val="00C455EF"/>
    <w:rsid w:val="00C67C7C"/>
    <w:rsid w:val="00CB42A9"/>
    <w:rsid w:val="00E445BC"/>
    <w:rsid w:val="00EB0500"/>
    <w:rsid w:val="00F36873"/>
    <w:rsid w:val="00FC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6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6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4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468B"/>
  </w:style>
  <w:style w:type="character" w:styleId="a4">
    <w:name w:val="Hyperlink"/>
    <w:basedOn w:val="a0"/>
    <w:uiPriority w:val="99"/>
    <w:semiHidden/>
    <w:unhideWhenUsed/>
    <w:rsid w:val="0096468B"/>
    <w:rPr>
      <w:color w:val="0000FF"/>
      <w:u w:val="single"/>
    </w:rPr>
  </w:style>
  <w:style w:type="paragraph" w:styleId="a5">
    <w:name w:val="List Paragraph"/>
    <w:basedOn w:val="a"/>
    <w:uiPriority w:val="34"/>
    <w:qFormat/>
    <w:rsid w:val="003E6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6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6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4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468B"/>
  </w:style>
  <w:style w:type="character" w:styleId="a4">
    <w:name w:val="Hyperlink"/>
    <w:basedOn w:val="a0"/>
    <w:uiPriority w:val="99"/>
    <w:semiHidden/>
    <w:unhideWhenUsed/>
    <w:rsid w:val="0096468B"/>
    <w:rPr>
      <w:color w:val="0000FF"/>
      <w:u w:val="single"/>
    </w:rPr>
  </w:style>
  <w:style w:type="paragraph" w:styleId="a5">
    <w:name w:val="List Paragraph"/>
    <w:basedOn w:val="a"/>
    <w:uiPriority w:val="34"/>
    <w:qFormat/>
    <w:rsid w:val="003E6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5082">
      <w:bodyDiv w:val="1"/>
      <w:marLeft w:val="0"/>
      <w:marRight w:val="0"/>
      <w:marTop w:val="0"/>
      <w:marBottom w:val="0"/>
      <w:divBdr>
        <w:top w:val="none" w:sz="0" w:space="0" w:color="auto"/>
        <w:left w:val="none" w:sz="0" w:space="0" w:color="auto"/>
        <w:bottom w:val="none" w:sz="0" w:space="0" w:color="auto"/>
        <w:right w:val="none" w:sz="0" w:space="0" w:color="auto"/>
      </w:divBdr>
    </w:div>
    <w:div w:id="5453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PJSC CB "PRAVEX-BANK"</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Kamenska Iryna Mykolaivna</dc:creator>
  <cp:lastModifiedBy>Yanenko Nataliia Vasylivna</cp:lastModifiedBy>
  <cp:revision>5</cp:revision>
  <dcterms:created xsi:type="dcterms:W3CDTF">2016-08-23T13:29:00Z</dcterms:created>
  <dcterms:modified xsi:type="dcterms:W3CDTF">2016-08-25T06:23:00Z</dcterms:modified>
</cp:coreProperties>
</file>