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3E37" w:rsidRPr="008E528D" w:rsidRDefault="00093E37" w:rsidP="00F40DA4">
      <w:pPr>
        <w:ind w:right="-1"/>
        <w:jc w:val="both"/>
        <w:rPr>
          <w:rFonts w:ascii="Arial" w:hAnsi="Arial" w:cs="Arial"/>
          <w:b/>
          <w:i/>
          <w:color w:val="0000FF"/>
          <w:sz w:val="22"/>
          <w:szCs w:val="22"/>
          <w:lang w:val="uk-UA"/>
        </w:rPr>
      </w:pPr>
      <w:r w:rsidRPr="008E528D">
        <w:rPr>
          <w:rFonts w:ascii="Arial" w:hAnsi="Arial" w:cs="Arial"/>
          <w:b/>
          <w:i/>
          <w:color w:val="0000FF"/>
          <w:sz w:val="22"/>
          <w:szCs w:val="22"/>
          <w:lang w:val="uk-UA"/>
        </w:rPr>
        <w:t>УВАГА: Після заповнення Договору ВСІ примітки</w:t>
      </w:r>
      <w:r w:rsidR="00910EB2" w:rsidRPr="008E528D">
        <w:rPr>
          <w:rFonts w:ascii="Arial" w:hAnsi="Arial" w:cs="Arial"/>
          <w:b/>
          <w:i/>
          <w:color w:val="0000FF"/>
          <w:sz w:val="22"/>
          <w:szCs w:val="22"/>
          <w:lang w:val="uk-UA"/>
        </w:rPr>
        <w:t xml:space="preserve"> (зазначені синім </w:t>
      </w:r>
      <w:r w:rsidR="00704505" w:rsidRPr="008E528D">
        <w:rPr>
          <w:rFonts w:ascii="Arial" w:hAnsi="Arial" w:cs="Arial"/>
          <w:b/>
          <w:i/>
          <w:color w:val="0000FF"/>
          <w:sz w:val="22"/>
          <w:szCs w:val="22"/>
          <w:lang w:val="uk-UA"/>
        </w:rPr>
        <w:t>курсивом</w:t>
      </w:r>
      <w:r w:rsidR="00910EB2" w:rsidRPr="008E528D">
        <w:rPr>
          <w:rFonts w:ascii="Arial" w:hAnsi="Arial" w:cs="Arial"/>
          <w:b/>
          <w:i/>
          <w:color w:val="0000FF"/>
          <w:sz w:val="22"/>
          <w:szCs w:val="22"/>
          <w:lang w:val="uk-UA"/>
        </w:rPr>
        <w:t>)</w:t>
      </w:r>
      <w:r w:rsidRPr="008E528D">
        <w:rPr>
          <w:rFonts w:ascii="Arial" w:hAnsi="Arial" w:cs="Arial"/>
          <w:b/>
          <w:i/>
          <w:color w:val="0000FF"/>
          <w:sz w:val="22"/>
          <w:szCs w:val="22"/>
          <w:lang w:val="uk-UA"/>
        </w:rPr>
        <w:t xml:space="preserve">, в тому числі дана примітка, видаляються в обов’язковому порядку. </w:t>
      </w:r>
    </w:p>
    <w:p w:rsidR="00CC6A21" w:rsidRPr="008E528D" w:rsidRDefault="00CC6A21" w:rsidP="00353150">
      <w:pPr>
        <w:ind w:right="-1"/>
        <w:rPr>
          <w:rFonts w:ascii="Arial" w:hAnsi="Arial" w:cs="Arial"/>
          <w:bCs/>
          <w:sz w:val="22"/>
          <w:szCs w:val="22"/>
          <w:lang w:val="uk-UA"/>
        </w:rPr>
      </w:pPr>
    </w:p>
    <w:p w:rsidR="008B4CDE" w:rsidRPr="008E528D" w:rsidRDefault="008079EE" w:rsidP="009C3706">
      <w:pPr>
        <w:ind w:right="-1"/>
        <w:jc w:val="center"/>
        <w:rPr>
          <w:rFonts w:ascii="Arial" w:hAnsi="Arial" w:cs="Arial"/>
          <w:b/>
          <w:sz w:val="22"/>
          <w:szCs w:val="22"/>
          <w:lang w:val="uk-UA"/>
        </w:rPr>
      </w:pPr>
      <w:r w:rsidRPr="008E528D">
        <w:rPr>
          <w:rFonts w:ascii="Arial" w:hAnsi="Arial" w:cs="Arial"/>
          <w:b/>
          <w:sz w:val="22"/>
          <w:szCs w:val="22"/>
          <w:lang w:val="uk-UA"/>
        </w:rPr>
        <w:t>КРЕДИТНИЙ ДОГОВІР</w:t>
      </w:r>
      <w:r w:rsidR="008B4CDE" w:rsidRPr="008E528D">
        <w:rPr>
          <w:rFonts w:ascii="Arial" w:hAnsi="Arial" w:cs="Arial"/>
          <w:b/>
          <w:sz w:val="22"/>
          <w:szCs w:val="22"/>
          <w:lang w:val="uk-UA"/>
        </w:rPr>
        <w:t xml:space="preserve"> №_____</w:t>
      </w:r>
      <w:r w:rsidR="005E3948" w:rsidRPr="008E528D">
        <w:rPr>
          <w:rFonts w:ascii="Arial" w:hAnsi="Arial" w:cs="Arial"/>
          <w:b/>
          <w:sz w:val="22"/>
          <w:szCs w:val="22"/>
          <w:lang w:val="uk-UA"/>
        </w:rPr>
        <w:t xml:space="preserve"> </w:t>
      </w:r>
      <w:r w:rsidR="007C0272" w:rsidRPr="008E528D">
        <w:rPr>
          <w:rFonts w:ascii="Arial" w:hAnsi="Arial" w:cs="Arial"/>
          <w:b/>
          <w:sz w:val="22"/>
          <w:szCs w:val="22"/>
          <w:lang w:val="uk-UA"/>
        </w:rPr>
        <w:t xml:space="preserve">від </w:t>
      </w:r>
      <w:r w:rsidR="008B4CDE" w:rsidRPr="008E528D">
        <w:rPr>
          <w:rFonts w:ascii="Arial" w:hAnsi="Arial" w:cs="Arial"/>
          <w:b/>
          <w:sz w:val="22"/>
          <w:szCs w:val="22"/>
          <w:lang w:val="uk-UA"/>
        </w:rPr>
        <w:t>«__»_________20__ року</w:t>
      </w:r>
    </w:p>
    <w:p w:rsidR="009C3706" w:rsidRPr="008E528D" w:rsidRDefault="009C3706" w:rsidP="009C3706">
      <w:pPr>
        <w:ind w:right="-1"/>
        <w:rPr>
          <w:rFonts w:ascii="Arial" w:hAnsi="Arial" w:cs="Arial"/>
          <w:bCs/>
          <w:sz w:val="22"/>
          <w:szCs w:val="22"/>
          <w:lang w:val="uk-UA"/>
        </w:rPr>
      </w:pPr>
    </w:p>
    <w:p w:rsidR="008B4CDE" w:rsidRPr="008E528D" w:rsidRDefault="008B4CDE" w:rsidP="00F40DA4">
      <w:pPr>
        <w:ind w:right="-1"/>
        <w:jc w:val="both"/>
        <w:rPr>
          <w:rFonts w:ascii="Arial" w:hAnsi="Arial" w:cs="Arial"/>
          <w:sz w:val="22"/>
          <w:szCs w:val="22"/>
          <w:lang w:val="uk-UA"/>
        </w:rPr>
      </w:pPr>
      <w:r w:rsidRPr="008E528D">
        <w:rPr>
          <w:rFonts w:ascii="Arial" w:hAnsi="Arial" w:cs="Arial"/>
          <w:b/>
          <w:sz w:val="22"/>
          <w:szCs w:val="22"/>
          <w:lang w:val="uk-UA"/>
        </w:rPr>
        <w:t>Акціонерне товариство «ПРАВЕКС БАНК»</w:t>
      </w:r>
      <w:r w:rsidRPr="008E528D">
        <w:rPr>
          <w:rFonts w:ascii="Arial" w:hAnsi="Arial" w:cs="Arial"/>
          <w:sz w:val="22"/>
          <w:szCs w:val="22"/>
          <w:lang w:val="uk-UA"/>
        </w:rPr>
        <w:t>, далі – «</w:t>
      </w:r>
      <w:r w:rsidRPr="008E528D">
        <w:rPr>
          <w:rFonts w:ascii="Arial" w:hAnsi="Arial" w:cs="Arial"/>
          <w:b/>
          <w:sz w:val="22"/>
          <w:szCs w:val="22"/>
          <w:lang w:val="uk-UA"/>
        </w:rPr>
        <w:t>Банк»</w:t>
      </w:r>
      <w:r w:rsidRPr="008E528D">
        <w:rPr>
          <w:rFonts w:ascii="Arial" w:hAnsi="Arial" w:cs="Arial"/>
          <w:sz w:val="22"/>
          <w:szCs w:val="22"/>
          <w:lang w:val="uk-UA"/>
        </w:rPr>
        <w:t xml:space="preserve">, </w:t>
      </w:r>
      <w:r w:rsidR="00EE2457" w:rsidRPr="008E528D">
        <w:rPr>
          <w:rFonts w:ascii="Arial" w:hAnsi="Arial" w:cs="Arial"/>
          <w:sz w:val="22"/>
          <w:szCs w:val="22"/>
          <w:lang w:val="uk-UA"/>
        </w:rPr>
        <w:t>м</w:t>
      </w:r>
      <w:r w:rsidR="00856BE2" w:rsidRPr="008E528D">
        <w:rPr>
          <w:rFonts w:ascii="Arial" w:hAnsi="Arial" w:cs="Arial"/>
          <w:sz w:val="22"/>
          <w:szCs w:val="22"/>
          <w:lang w:val="uk-UA"/>
        </w:rPr>
        <w:t xml:space="preserve">ісцезнаходження та адреса для листування: 01021, м. Київ, Кловський узвіз, 9/2, </w:t>
      </w:r>
      <w:r w:rsidR="00DD47A4" w:rsidRPr="008E528D">
        <w:rPr>
          <w:rFonts w:ascii="Arial" w:hAnsi="Arial" w:cs="Arial"/>
          <w:sz w:val="22"/>
          <w:szCs w:val="22"/>
          <w:lang w:val="uk-UA"/>
        </w:rPr>
        <w:t>і</w:t>
      </w:r>
      <w:r w:rsidR="00856BE2" w:rsidRPr="008E528D">
        <w:rPr>
          <w:rFonts w:ascii="Arial" w:hAnsi="Arial" w:cs="Arial"/>
          <w:sz w:val="22"/>
          <w:szCs w:val="22"/>
          <w:lang w:val="uk-UA"/>
        </w:rPr>
        <w:t xml:space="preserve">дентифікаційний код 14360920, </w:t>
      </w:r>
      <w:bookmarkStart w:id="0" w:name="_Hlk149754740"/>
      <w:r w:rsidR="00FD3AAF" w:rsidRPr="008E528D">
        <w:rPr>
          <w:rFonts w:ascii="Arial" w:hAnsi="Arial" w:cs="Arial"/>
          <w:sz w:val="22"/>
          <w:szCs w:val="22"/>
          <w:lang w:val="uk-UA"/>
        </w:rPr>
        <w:t>реєстраційний номер у Державному реєстрі банків 139, банківська ліцензія (номер запису про право на здійснення банківської діяльності) №7</w:t>
      </w:r>
      <w:bookmarkEnd w:id="0"/>
      <w:r w:rsidR="00FD3AAF" w:rsidRPr="008E528D">
        <w:rPr>
          <w:rFonts w:ascii="Arial" w:hAnsi="Arial" w:cs="Arial"/>
          <w:sz w:val="22"/>
          <w:szCs w:val="22"/>
          <w:lang w:val="uk-UA"/>
        </w:rPr>
        <w:t xml:space="preserve">, </w:t>
      </w:r>
      <w:r w:rsidR="00EE2457" w:rsidRPr="008E528D">
        <w:rPr>
          <w:rFonts w:ascii="Arial" w:hAnsi="Arial" w:cs="Arial"/>
          <w:sz w:val="22"/>
          <w:szCs w:val="22"/>
          <w:lang w:val="uk-UA"/>
        </w:rPr>
        <w:t>а</w:t>
      </w:r>
      <w:r w:rsidR="00856BE2" w:rsidRPr="008E528D">
        <w:rPr>
          <w:rFonts w:ascii="Arial" w:hAnsi="Arial" w:cs="Arial"/>
          <w:sz w:val="22"/>
          <w:szCs w:val="22"/>
          <w:lang w:val="uk-UA"/>
        </w:rPr>
        <w:t>дреса сайту</w:t>
      </w:r>
      <w:r w:rsidR="004609CE" w:rsidRPr="008E528D">
        <w:rPr>
          <w:rFonts w:ascii="Arial" w:hAnsi="Arial" w:cs="Arial"/>
          <w:sz w:val="22"/>
          <w:szCs w:val="22"/>
          <w:lang w:val="uk-UA"/>
        </w:rPr>
        <w:t xml:space="preserve"> Банку</w:t>
      </w:r>
      <w:r w:rsidR="00856BE2" w:rsidRPr="008E528D">
        <w:rPr>
          <w:rFonts w:ascii="Arial" w:hAnsi="Arial" w:cs="Arial"/>
          <w:sz w:val="22"/>
          <w:szCs w:val="22"/>
          <w:lang w:val="uk-UA"/>
        </w:rPr>
        <w:t xml:space="preserve">: </w:t>
      </w:r>
      <w:hyperlink r:id="rId11" w:history="1">
        <w:r w:rsidR="00856BE2" w:rsidRPr="008E528D">
          <w:rPr>
            <w:rStyle w:val="ac"/>
            <w:rFonts w:ascii="Arial" w:hAnsi="Arial" w:cs="Arial"/>
            <w:sz w:val="22"/>
            <w:szCs w:val="22"/>
            <w:lang w:val="uk-UA"/>
          </w:rPr>
          <w:t>www.pravex.com.ua</w:t>
        </w:r>
      </w:hyperlink>
      <w:r w:rsidR="00856BE2" w:rsidRPr="008E528D">
        <w:rPr>
          <w:rFonts w:ascii="Arial" w:hAnsi="Arial" w:cs="Arial"/>
          <w:sz w:val="22"/>
          <w:szCs w:val="22"/>
          <w:lang w:val="uk-UA"/>
        </w:rPr>
        <w:t xml:space="preserve">, </w:t>
      </w:r>
      <w:r w:rsidR="004C6E57" w:rsidRPr="008E528D">
        <w:rPr>
          <w:rFonts w:ascii="Arial" w:hAnsi="Arial" w:cs="Arial"/>
          <w:sz w:val="22"/>
          <w:szCs w:val="22"/>
          <w:lang w:val="uk-UA"/>
        </w:rPr>
        <w:t>а</w:t>
      </w:r>
      <w:r w:rsidR="00856BE2" w:rsidRPr="008E528D">
        <w:rPr>
          <w:rFonts w:ascii="Arial" w:hAnsi="Arial" w:cs="Arial"/>
          <w:sz w:val="22"/>
          <w:szCs w:val="22"/>
          <w:lang w:val="uk-UA"/>
        </w:rPr>
        <w:t xml:space="preserve">дреса електронної пошти: </w:t>
      </w:r>
      <w:hyperlink r:id="rId12" w:history="1">
        <w:r w:rsidR="00763336" w:rsidRPr="008E528D">
          <w:rPr>
            <w:rStyle w:val="ac"/>
            <w:rFonts w:ascii="Arial" w:hAnsi="Arial" w:cs="Arial"/>
            <w:sz w:val="22"/>
            <w:szCs w:val="22"/>
            <w:lang w:val="uk-UA"/>
          </w:rPr>
          <w:t>bank@pravex.ua</w:t>
        </w:r>
      </w:hyperlink>
      <w:r w:rsidR="00EE2457" w:rsidRPr="008E528D">
        <w:rPr>
          <w:rFonts w:ascii="Arial" w:hAnsi="Arial" w:cs="Arial"/>
          <w:sz w:val="22"/>
          <w:szCs w:val="22"/>
          <w:lang w:val="uk-UA"/>
        </w:rPr>
        <w:t xml:space="preserve">, </w:t>
      </w:r>
      <w:r w:rsidRPr="008E528D">
        <w:rPr>
          <w:rFonts w:ascii="Arial" w:hAnsi="Arial" w:cs="Arial"/>
          <w:sz w:val="22"/>
          <w:szCs w:val="22"/>
          <w:lang w:val="uk-UA"/>
        </w:rPr>
        <w:t>від імені якого діє __________________</w:t>
      </w:r>
      <w:r w:rsidR="005057EF" w:rsidRPr="008E528D">
        <w:rPr>
          <w:rFonts w:ascii="Arial" w:hAnsi="Arial" w:cs="Arial"/>
          <w:i/>
          <w:color w:val="0000FF"/>
          <w:sz w:val="22"/>
          <w:szCs w:val="22"/>
          <w:lang w:val="uk-UA"/>
        </w:rPr>
        <w:t>(ПІБ уповноваженого представника</w:t>
      </w:r>
      <w:r w:rsidR="005057EF" w:rsidRPr="008E528D">
        <w:rPr>
          <w:rFonts w:ascii="Arial" w:hAnsi="Arial" w:cs="Arial"/>
          <w:sz w:val="22"/>
          <w:szCs w:val="22"/>
          <w:lang w:val="uk-UA"/>
        </w:rPr>
        <w:t>)</w:t>
      </w:r>
      <w:r w:rsidRPr="008E528D">
        <w:rPr>
          <w:rFonts w:ascii="Arial" w:hAnsi="Arial" w:cs="Arial"/>
          <w:sz w:val="22"/>
          <w:szCs w:val="22"/>
          <w:lang w:val="uk-UA"/>
        </w:rPr>
        <w:t xml:space="preserve"> на підставі довіреності</w:t>
      </w:r>
      <w:r w:rsidR="006E2EB0" w:rsidRPr="008E528D">
        <w:rPr>
          <w:rFonts w:ascii="Arial" w:hAnsi="Arial" w:cs="Arial"/>
          <w:sz w:val="22"/>
          <w:szCs w:val="22"/>
          <w:lang w:val="uk-UA"/>
        </w:rPr>
        <w:t xml:space="preserve"> від</w:t>
      </w:r>
      <w:r w:rsidR="004C6E57" w:rsidRPr="008E528D">
        <w:rPr>
          <w:rFonts w:ascii="Arial" w:hAnsi="Arial" w:cs="Arial"/>
          <w:sz w:val="22"/>
          <w:szCs w:val="22"/>
          <w:lang w:val="uk-UA"/>
        </w:rPr>
        <w:t xml:space="preserve"> </w:t>
      </w:r>
      <w:r w:rsidR="006E2EB0" w:rsidRPr="008E528D">
        <w:rPr>
          <w:rFonts w:ascii="Arial" w:hAnsi="Arial" w:cs="Arial"/>
          <w:sz w:val="22"/>
          <w:szCs w:val="22"/>
          <w:lang w:val="uk-UA"/>
        </w:rPr>
        <w:t>____________</w:t>
      </w:r>
      <w:r w:rsidR="00C11EB0" w:rsidRPr="008E528D">
        <w:rPr>
          <w:rFonts w:ascii="Arial" w:hAnsi="Arial" w:cs="Arial"/>
          <w:sz w:val="22"/>
          <w:szCs w:val="22"/>
          <w:lang w:val="uk-UA"/>
        </w:rPr>
        <w:t>, з однієї сторони, та</w:t>
      </w:r>
      <w:r w:rsidRPr="008E528D">
        <w:rPr>
          <w:rFonts w:ascii="Arial" w:hAnsi="Arial" w:cs="Arial"/>
          <w:sz w:val="22"/>
          <w:szCs w:val="22"/>
          <w:lang w:val="uk-UA"/>
        </w:rPr>
        <w:t xml:space="preserve"> </w:t>
      </w:r>
    </w:p>
    <w:p w:rsidR="008B4CDE" w:rsidRPr="008E528D" w:rsidRDefault="008B4CDE" w:rsidP="00F40DA4">
      <w:pPr>
        <w:tabs>
          <w:tab w:val="left" w:pos="3060"/>
        </w:tabs>
        <w:ind w:right="-1"/>
        <w:jc w:val="both"/>
        <w:rPr>
          <w:rFonts w:ascii="Arial" w:hAnsi="Arial" w:cs="Arial"/>
          <w:sz w:val="22"/>
          <w:szCs w:val="22"/>
          <w:lang w:val="uk-UA"/>
        </w:rPr>
      </w:pPr>
      <w:r w:rsidRPr="008E528D">
        <w:rPr>
          <w:rFonts w:ascii="Arial" w:hAnsi="Arial" w:cs="Arial"/>
          <w:b/>
          <w:sz w:val="22"/>
          <w:szCs w:val="22"/>
          <w:lang w:val="uk-UA"/>
        </w:rPr>
        <w:t>_____________________________________</w:t>
      </w:r>
      <w:r w:rsidR="00C15615" w:rsidRPr="008E528D">
        <w:rPr>
          <w:rFonts w:ascii="Arial" w:hAnsi="Arial" w:cs="Arial"/>
          <w:i/>
          <w:color w:val="0000FF"/>
          <w:sz w:val="22"/>
          <w:szCs w:val="22"/>
          <w:lang w:val="uk-UA"/>
        </w:rPr>
        <w:t>(ПІБ Позичальника)</w:t>
      </w:r>
      <w:r w:rsidRPr="008E528D">
        <w:rPr>
          <w:rFonts w:ascii="Arial" w:hAnsi="Arial" w:cs="Arial"/>
          <w:sz w:val="22"/>
          <w:szCs w:val="22"/>
          <w:lang w:val="uk-UA"/>
        </w:rPr>
        <w:t xml:space="preserve">, </w:t>
      </w:r>
      <w:r w:rsidR="00452646" w:rsidRPr="008E528D">
        <w:rPr>
          <w:rFonts w:ascii="Arial" w:hAnsi="Arial" w:cs="Arial"/>
          <w:sz w:val="22"/>
          <w:szCs w:val="22"/>
          <w:lang w:val="uk-UA"/>
        </w:rPr>
        <w:t>далі – «</w:t>
      </w:r>
      <w:r w:rsidR="00452646" w:rsidRPr="008E528D">
        <w:rPr>
          <w:rFonts w:ascii="Arial" w:hAnsi="Arial" w:cs="Arial"/>
          <w:b/>
          <w:sz w:val="22"/>
          <w:szCs w:val="22"/>
          <w:lang w:val="uk-UA"/>
        </w:rPr>
        <w:t>Позичальник</w:t>
      </w:r>
      <w:r w:rsidR="00452646" w:rsidRPr="008E528D">
        <w:rPr>
          <w:rFonts w:ascii="Arial" w:hAnsi="Arial" w:cs="Arial"/>
          <w:sz w:val="22"/>
          <w:szCs w:val="22"/>
          <w:lang w:val="uk-UA"/>
        </w:rPr>
        <w:t>»,</w:t>
      </w:r>
      <w:r w:rsidR="00C00123" w:rsidRPr="008E528D">
        <w:rPr>
          <w:rFonts w:ascii="Arial" w:hAnsi="Arial" w:cs="Arial"/>
          <w:sz w:val="22"/>
          <w:szCs w:val="22"/>
          <w:lang w:val="uk-UA"/>
        </w:rPr>
        <w:t xml:space="preserve"> </w:t>
      </w:r>
      <w:r w:rsidR="0008777F" w:rsidRPr="008E528D">
        <w:rPr>
          <w:rFonts w:ascii="Arial" w:hAnsi="Arial" w:cs="Arial"/>
          <w:i/>
          <w:iCs/>
          <w:color w:val="0000FF"/>
          <w:sz w:val="22"/>
          <w:szCs w:val="22"/>
          <w:lang w:val="uk-UA"/>
        </w:rPr>
        <w:t>обрати</w:t>
      </w:r>
      <w:r w:rsidR="0008777F" w:rsidRPr="008E528D">
        <w:rPr>
          <w:rFonts w:ascii="Arial" w:hAnsi="Arial" w:cs="Arial"/>
          <w:sz w:val="22"/>
          <w:szCs w:val="22"/>
          <w:lang w:val="uk-UA"/>
        </w:rPr>
        <w:t xml:space="preserve"> реєстраційний номер облікової картки платника податків ______________  </w:t>
      </w:r>
      <w:r w:rsidR="0008777F" w:rsidRPr="008E528D">
        <w:rPr>
          <w:rFonts w:ascii="Arial" w:hAnsi="Arial" w:cs="Arial"/>
          <w:i/>
          <w:iCs/>
          <w:color w:val="0000FF"/>
          <w:sz w:val="22"/>
          <w:szCs w:val="22"/>
          <w:lang w:val="uk-UA"/>
        </w:rPr>
        <w:t>або (лише</w:t>
      </w:r>
      <w:r w:rsidR="0008777F" w:rsidRPr="008E528D">
        <w:rPr>
          <w:rFonts w:ascii="Arial" w:hAnsi="Arial" w:cs="Arial"/>
          <w:sz w:val="22"/>
          <w:szCs w:val="22"/>
          <w:lang w:val="uk-UA"/>
        </w:rPr>
        <w:t xml:space="preserve"> </w:t>
      </w:r>
      <w:r w:rsidR="0008777F" w:rsidRPr="008E528D">
        <w:rPr>
          <w:rFonts w:ascii="Arial" w:hAnsi="Arial" w:cs="Arial"/>
          <w:i/>
          <w:iCs/>
          <w:color w:val="0000FF"/>
          <w:sz w:val="22"/>
          <w:szCs w:val="22"/>
          <w:lang w:val="uk-UA"/>
        </w:rPr>
        <w:t xml:space="preserve">у разі відмови від отримання РНОКПП та наявності відповідної відмітки про це в паспорті) </w:t>
      </w:r>
      <w:r w:rsidR="0008777F" w:rsidRPr="008E528D">
        <w:rPr>
          <w:rFonts w:ascii="Arial" w:hAnsi="Arial" w:cs="Arial"/>
          <w:sz w:val="22"/>
          <w:szCs w:val="22"/>
          <w:lang w:val="uk-UA"/>
        </w:rPr>
        <w:t>паспорт _____________</w:t>
      </w:r>
      <w:r w:rsidR="0008777F" w:rsidRPr="008E528D">
        <w:rPr>
          <w:rFonts w:ascii="Arial" w:hAnsi="Arial" w:cs="Arial"/>
          <w:i/>
          <w:iCs/>
          <w:color w:val="0000FF"/>
          <w:sz w:val="22"/>
          <w:szCs w:val="22"/>
          <w:lang w:val="uk-UA"/>
        </w:rPr>
        <w:t xml:space="preserve"> зазначити серію (за наявності) і номер паспорта</w:t>
      </w:r>
      <w:r w:rsidR="002D79EF" w:rsidRPr="008E528D">
        <w:rPr>
          <w:rFonts w:ascii="Arial" w:hAnsi="Arial" w:cs="Arial"/>
          <w:sz w:val="22"/>
          <w:szCs w:val="22"/>
          <w:lang w:val="uk-UA"/>
        </w:rPr>
        <w:t>, адреса фактичного місця проживання:</w:t>
      </w:r>
      <w:r w:rsidR="006A46AB" w:rsidRPr="008E528D" w:rsidDel="006A46AB">
        <w:rPr>
          <w:rFonts w:ascii="Arial" w:hAnsi="Arial" w:cs="Arial"/>
          <w:sz w:val="22"/>
          <w:szCs w:val="22"/>
          <w:lang w:val="uk-UA"/>
        </w:rPr>
        <w:t xml:space="preserve"> </w:t>
      </w:r>
      <w:r w:rsidR="002D79EF" w:rsidRPr="008E528D">
        <w:rPr>
          <w:rFonts w:ascii="Arial" w:hAnsi="Arial" w:cs="Arial"/>
          <w:sz w:val="22"/>
          <w:szCs w:val="22"/>
          <w:lang w:val="uk-UA"/>
        </w:rPr>
        <w:t xml:space="preserve">__________, телефон _________, адреса електронної пошти ____________, </w:t>
      </w:r>
      <w:r w:rsidR="00B85C39" w:rsidRPr="008E528D">
        <w:rPr>
          <w:rFonts w:ascii="Arial" w:hAnsi="Arial" w:cs="Arial"/>
          <w:i/>
          <w:iCs/>
          <w:color w:val="0000FF"/>
          <w:sz w:val="22"/>
          <w:szCs w:val="22"/>
          <w:lang w:val="uk-UA"/>
        </w:rPr>
        <w:t xml:space="preserve">додати, якщо від імені Позичальника діє представник </w:t>
      </w:r>
      <w:r w:rsidR="00B85C39" w:rsidRPr="008E528D">
        <w:rPr>
          <w:rFonts w:ascii="Arial" w:hAnsi="Arial" w:cs="Arial"/>
          <w:sz w:val="22"/>
          <w:szCs w:val="22"/>
          <w:lang w:val="uk-UA"/>
        </w:rPr>
        <w:t xml:space="preserve">від імені якого діє </w:t>
      </w:r>
      <w:r w:rsidR="00B85C39" w:rsidRPr="008E528D">
        <w:rPr>
          <w:rFonts w:ascii="Arial" w:hAnsi="Arial" w:cs="Arial"/>
          <w:b/>
          <w:sz w:val="22"/>
          <w:szCs w:val="22"/>
          <w:lang w:val="uk-UA"/>
        </w:rPr>
        <w:t>_____________________________________</w:t>
      </w:r>
      <w:r w:rsidR="00B85C39" w:rsidRPr="008E528D">
        <w:rPr>
          <w:rFonts w:ascii="Arial" w:hAnsi="Arial" w:cs="Arial"/>
          <w:i/>
          <w:color w:val="0000FF"/>
          <w:sz w:val="22"/>
          <w:szCs w:val="22"/>
          <w:lang w:val="uk-UA"/>
        </w:rPr>
        <w:t>(ПІБ представника)</w:t>
      </w:r>
      <w:r w:rsidR="00B85C39" w:rsidRPr="008E528D">
        <w:rPr>
          <w:rFonts w:ascii="Arial" w:hAnsi="Arial" w:cs="Arial"/>
          <w:sz w:val="22"/>
          <w:szCs w:val="22"/>
          <w:lang w:val="uk-UA"/>
        </w:rPr>
        <w:t xml:space="preserve"> на підставі довіреності, </w:t>
      </w:r>
      <w:r w:rsidRPr="008E528D">
        <w:rPr>
          <w:rFonts w:ascii="Arial" w:hAnsi="Arial" w:cs="Arial"/>
          <w:sz w:val="22"/>
          <w:szCs w:val="22"/>
          <w:lang w:val="uk-UA"/>
        </w:rPr>
        <w:t xml:space="preserve">з іншої сторони, надалі разом іменовані – «Сторони», окремо – «Сторона», уклали цей </w:t>
      </w:r>
      <w:r w:rsidR="008079EE" w:rsidRPr="008E528D">
        <w:rPr>
          <w:rFonts w:ascii="Arial" w:hAnsi="Arial" w:cs="Arial"/>
          <w:sz w:val="22"/>
          <w:szCs w:val="22"/>
          <w:lang w:val="uk-UA"/>
        </w:rPr>
        <w:t>Кредитний договір</w:t>
      </w:r>
      <w:r w:rsidRPr="008E528D">
        <w:rPr>
          <w:rFonts w:ascii="Arial" w:hAnsi="Arial" w:cs="Arial"/>
          <w:sz w:val="22"/>
          <w:szCs w:val="22"/>
          <w:lang w:val="uk-UA"/>
        </w:rPr>
        <w:t xml:space="preserve"> (далі – Договір) про таке:</w:t>
      </w:r>
    </w:p>
    <w:p w:rsidR="003A0AB3" w:rsidRPr="008E528D" w:rsidRDefault="003A0AB3" w:rsidP="00F40DA4">
      <w:pPr>
        <w:numPr>
          <w:ilvl w:val="0"/>
          <w:numId w:val="40"/>
        </w:numPr>
        <w:tabs>
          <w:tab w:val="left" w:pos="709"/>
        </w:tabs>
        <w:ind w:right="-1"/>
        <w:jc w:val="center"/>
        <w:rPr>
          <w:rFonts w:ascii="Arial" w:hAnsi="Arial" w:cs="Arial"/>
          <w:b/>
          <w:sz w:val="22"/>
          <w:szCs w:val="22"/>
          <w:lang w:val="uk-UA"/>
        </w:rPr>
      </w:pPr>
      <w:r w:rsidRPr="008E528D">
        <w:rPr>
          <w:rFonts w:ascii="Arial" w:hAnsi="Arial" w:cs="Arial"/>
          <w:b/>
          <w:sz w:val="22"/>
          <w:szCs w:val="22"/>
          <w:lang w:val="uk-UA"/>
        </w:rPr>
        <w:t>ПРЕДМЕТ ДОГОВОРУ. ФІНАНСОВІ УМОВИ.</w:t>
      </w:r>
    </w:p>
    <w:p w:rsidR="003A0AB3" w:rsidRPr="008E528D" w:rsidRDefault="003A0AB3" w:rsidP="00AE35AE">
      <w:pPr>
        <w:widowControl w:val="0"/>
        <w:numPr>
          <w:ilvl w:val="1"/>
          <w:numId w:val="40"/>
        </w:numPr>
        <w:tabs>
          <w:tab w:val="left" w:pos="851"/>
        </w:tabs>
        <w:overflowPunct w:val="0"/>
        <w:autoSpaceDE w:val="0"/>
        <w:autoSpaceDN w:val="0"/>
        <w:adjustRightInd w:val="0"/>
        <w:ind w:left="0" w:right="-1" w:firstLine="284"/>
        <w:jc w:val="both"/>
        <w:rPr>
          <w:rFonts w:ascii="Arial" w:hAnsi="Arial"/>
          <w:lang w:val="uk-UA"/>
        </w:rPr>
      </w:pPr>
      <w:r w:rsidRPr="008E528D">
        <w:rPr>
          <w:rFonts w:ascii="Arial" w:hAnsi="Arial"/>
          <w:sz w:val="22"/>
          <w:lang w:val="uk-UA"/>
        </w:rPr>
        <w:t xml:space="preserve">Відповідно до цього Договору Банк надає Позичальнику </w:t>
      </w:r>
      <w:r w:rsidR="00CD52B6" w:rsidRPr="008E528D">
        <w:rPr>
          <w:rFonts w:ascii="Arial" w:hAnsi="Arial"/>
          <w:sz w:val="22"/>
          <w:lang w:val="uk-UA"/>
        </w:rPr>
        <w:t xml:space="preserve">фінансову послугу - </w:t>
      </w:r>
      <w:r w:rsidRPr="008E528D">
        <w:rPr>
          <w:rFonts w:ascii="Arial" w:hAnsi="Arial"/>
          <w:sz w:val="22"/>
          <w:lang w:val="uk-UA"/>
        </w:rPr>
        <w:t>споживчий кредит на наведених нижче умовах.</w:t>
      </w: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747"/>
        <w:gridCol w:w="163"/>
        <w:gridCol w:w="2255"/>
        <w:gridCol w:w="1952"/>
        <w:gridCol w:w="1814"/>
      </w:tblGrid>
      <w:tr w:rsidR="005148C0" w:rsidRPr="008E528D" w:rsidTr="00BA0580">
        <w:trPr>
          <w:trHeight w:val="285"/>
        </w:trPr>
        <w:tc>
          <w:tcPr>
            <w:tcW w:w="708" w:type="dxa"/>
            <w:vAlign w:val="center"/>
          </w:tcPr>
          <w:p w:rsidR="005148C0" w:rsidRPr="008E528D" w:rsidRDefault="005148C0" w:rsidP="00A20F25">
            <w:pPr>
              <w:jc w:val="center"/>
              <w:rPr>
                <w:rFonts w:ascii="Arial" w:hAnsi="Arial" w:cs="Arial"/>
                <w:sz w:val="22"/>
                <w:szCs w:val="22"/>
                <w:lang w:val="uk-UA"/>
              </w:rPr>
            </w:pPr>
            <w:r w:rsidRPr="008E528D">
              <w:rPr>
                <w:rFonts w:ascii="Arial" w:hAnsi="Arial" w:cs="Arial"/>
                <w:sz w:val="22"/>
                <w:szCs w:val="22"/>
                <w:lang w:val="uk-UA"/>
              </w:rPr>
              <w:t>1.</w:t>
            </w:r>
            <w:r w:rsidR="003A0AB3" w:rsidRPr="008E528D">
              <w:rPr>
                <w:rFonts w:ascii="Arial" w:hAnsi="Arial" w:cs="Arial"/>
                <w:sz w:val="22"/>
                <w:szCs w:val="22"/>
                <w:lang w:val="uk-UA"/>
              </w:rPr>
              <w:t>2.</w:t>
            </w:r>
          </w:p>
        </w:tc>
        <w:tc>
          <w:tcPr>
            <w:tcW w:w="2747" w:type="dxa"/>
          </w:tcPr>
          <w:p w:rsidR="005148C0" w:rsidRPr="008E528D" w:rsidRDefault="002F14F9" w:rsidP="002F14F9">
            <w:pPr>
              <w:rPr>
                <w:rFonts w:ascii="Arial" w:hAnsi="Arial" w:cs="Arial"/>
                <w:sz w:val="22"/>
                <w:szCs w:val="22"/>
                <w:lang w:val="uk-UA"/>
              </w:rPr>
            </w:pPr>
            <w:r w:rsidRPr="008E528D">
              <w:rPr>
                <w:rFonts w:ascii="Arial" w:hAnsi="Arial" w:cs="Arial"/>
                <w:sz w:val="22"/>
                <w:szCs w:val="22"/>
                <w:lang w:val="uk-UA"/>
              </w:rPr>
              <w:t>Вид кредиту (</w:t>
            </w:r>
            <w:r w:rsidR="00D94091" w:rsidRPr="008E528D">
              <w:rPr>
                <w:rFonts w:ascii="Arial" w:hAnsi="Arial" w:cs="Arial"/>
                <w:sz w:val="22"/>
                <w:szCs w:val="22"/>
                <w:lang w:val="uk-UA"/>
              </w:rPr>
              <w:t>б</w:t>
            </w:r>
            <w:r w:rsidRPr="008E528D">
              <w:rPr>
                <w:rFonts w:ascii="Arial" w:hAnsi="Arial" w:cs="Arial"/>
                <w:sz w:val="22"/>
                <w:szCs w:val="22"/>
                <w:lang w:val="uk-UA"/>
              </w:rPr>
              <w:t>анківський</w:t>
            </w:r>
            <w:r w:rsidR="008079EE" w:rsidRPr="008E528D">
              <w:rPr>
                <w:rFonts w:ascii="Arial" w:hAnsi="Arial" w:cs="Arial"/>
                <w:sz w:val="22"/>
                <w:szCs w:val="22"/>
                <w:lang w:val="uk-UA"/>
              </w:rPr>
              <w:t xml:space="preserve"> </w:t>
            </w:r>
            <w:r w:rsidR="00D94091" w:rsidRPr="008E528D">
              <w:rPr>
                <w:rFonts w:ascii="Arial" w:hAnsi="Arial" w:cs="Arial"/>
                <w:sz w:val="22"/>
                <w:szCs w:val="22"/>
                <w:lang w:val="uk-UA"/>
              </w:rPr>
              <w:t>п</w:t>
            </w:r>
            <w:r w:rsidR="008079EE" w:rsidRPr="008E528D">
              <w:rPr>
                <w:rFonts w:ascii="Arial" w:hAnsi="Arial" w:cs="Arial"/>
                <w:sz w:val="22"/>
                <w:szCs w:val="22"/>
                <w:lang w:val="uk-UA"/>
              </w:rPr>
              <w:t>родукт</w:t>
            </w:r>
            <w:r w:rsidRPr="008E528D">
              <w:rPr>
                <w:rFonts w:ascii="Arial" w:hAnsi="Arial" w:cs="Arial"/>
                <w:sz w:val="22"/>
                <w:szCs w:val="22"/>
                <w:lang w:val="uk-UA"/>
              </w:rPr>
              <w:t>)</w:t>
            </w:r>
          </w:p>
        </w:tc>
        <w:tc>
          <w:tcPr>
            <w:tcW w:w="6184" w:type="dxa"/>
            <w:gridSpan w:val="4"/>
          </w:tcPr>
          <w:p w:rsidR="003D7012" w:rsidRPr="008E528D" w:rsidRDefault="003D7012" w:rsidP="003D7012">
            <w:pPr>
              <w:rPr>
                <w:rFonts w:ascii="Arial" w:hAnsi="Arial" w:cs="Arial"/>
                <w:sz w:val="22"/>
                <w:szCs w:val="22"/>
                <w:lang w:val="uk-UA"/>
              </w:rPr>
            </w:pPr>
            <w:r w:rsidRPr="008E528D">
              <w:rPr>
                <w:rFonts w:ascii="Arial" w:hAnsi="Arial" w:cs="Arial"/>
                <w:i/>
                <w:color w:val="0000FF"/>
                <w:sz w:val="22"/>
                <w:szCs w:val="22"/>
                <w:lang w:val="uk-UA"/>
              </w:rPr>
              <w:t xml:space="preserve">(обирається необхідний </w:t>
            </w:r>
            <w:r w:rsidR="00B302E0" w:rsidRPr="008E528D">
              <w:rPr>
                <w:rFonts w:ascii="Arial" w:hAnsi="Arial" w:cs="Arial"/>
                <w:i/>
                <w:color w:val="0000FF"/>
                <w:sz w:val="22"/>
                <w:szCs w:val="22"/>
                <w:lang w:val="uk-UA"/>
              </w:rPr>
              <w:t>Продукт</w:t>
            </w:r>
            <w:r w:rsidRPr="008E528D">
              <w:rPr>
                <w:rFonts w:ascii="Arial" w:hAnsi="Arial" w:cs="Arial"/>
                <w:i/>
                <w:color w:val="0000FF"/>
                <w:sz w:val="22"/>
                <w:szCs w:val="22"/>
                <w:lang w:val="uk-UA"/>
              </w:rPr>
              <w:t>)</w:t>
            </w:r>
          </w:p>
          <w:p w:rsidR="003D7012" w:rsidRPr="008E528D" w:rsidRDefault="003D7012" w:rsidP="003D7012">
            <w:pPr>
              <w:numPr>
                <w:ilvl w:val="0"/>
                <w:numId w:val="42"/>
              </w:numPr>
              <w:rPr>
                <w:rFonts w:ascii="Arial" w:hAnsi="Arial" w:cs="Arial"/>
                <w:sz w:val="22"/>
                <w:szCs w:val="22"/>
                <w:lang w:val="uk-UA"/>
              </w:rPr>
            </w:pPr>
            <w:r w:rsidRPr="008E528D">
              <w:rPr>
                <w:rFonts w:ascii="Arial" w:hAnsi="Arial" w:cs="Arial"/>
                <w:sz w:val="22"/>
                <w:szCs w:val="22"/>
                <w:lang w:val="uk-UA"/>
              </w:rPr>
              <w:t>Кредит на купівлю автомобіля</w:t>
            </w:r>
          </w:p>
          <w:p w:rsidR="003D7012" w:rsidRPr="008E528D" w:rsidRDefault="003D7012" w:rsidP="003D7012">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Європейський персональний кредит під заставу депозиту</w:t>
            </w:r>
          </w:p>
          <w:p w:rsidR="003D7012" w:rsidRPr="008E528D" w:rsidRDefault="003D7012" w:rsidP="003D7012">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 xml:space="preserve">Європейський персональний кредит </w:t>
            </w:r>
            <w:r w:rsidR="004C1E27" w:rsidRPr="008E528D">
              <w:rPr>
                <w:rFonts w:ascii="Arial" w:hAnsi="Arial" w:cs="Arial"/>
                <w:sz w:val="22"/>
                <w:szCs w:val="22"/>
                <w:lang w:val="uk-UA"/>
              </w:rPr>
              <w:t>безготівковий</w:t>
            </w:r>
          </w:p>
          <w:p w:rsidR="00137A1C" w:rsidRPr="008E528D" w:rsidRDefault="00137A1C" w:rsidP="003D7012">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Європейський персональний кредит енергетичний</w:t>
            </w:r>
          </w:p>
          <w:p w:rsidR="003D7012" w:rsidRPr="008E528D" w:rsidRDefault="003D7012" w:rsidP="003D7012">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Європейський персональний кредит рефінансування</w:t>
            </w:r>
          </w:p>
          <w:p w:rsidR="003D7012" w:rsidRPr="008E528D" w:rsidRDefault="003D7012" w:rsidP="003D7012">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Європейський персональний кредит стандарт</w:t>
            </w:r>
          </w:p>
          <w:p w:rsidR="003D7012" w:rsidRPr="008E528D" w:rsidRDefault="003D7012" w:rsidP="003D7012">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Європейський персональний кредит фамільний</w:t>
            </w:r>
          </w:p>
          <w:p w:rsidR="003D7012" w:rsidRPr="008E528D" w:rsidRDefault="003D7012" w:rsidP="003D7012">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Європейський персональний кредит на купівлю автомобіля</w:t>
            </w:r>
          </w:p>
          <w:p w:rsidR="003D7012" w:rsidRPr="008E528D" w:rsidRDefault="003D7012" w:rsidP="003D7012">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 xml:space="preserve">Європейський персональний кредит фамільний </w:t>
            </w:r>
            <w:proofErr w:type="spellStart"/>
            <w:r w:rsidRPr="008E528D">
              <w:rPr>
                <w:rFonts w:ascii="Arial" w:hAnsi="Arial" w:cs="Arial"/>
                <w:sz w:val="22"/>
                <w:szCs w:val="22"/>
                <w:lang w:val="uk-UA"/>
              </w:rPr>
              <w:t>спешіал</w:t>
            </w:r>
            <w:proofErr w:type="spellEnd"/>
          </w:p>
          <w:p w:rsidR="003D7012" w:rsidRPr="008E528D" w:rsidRDefault="003D7012" w:rsidP="003D7012">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Іпотека стандарт</w:t>
            </w:r>
          </w:p>
          <w:p w:rsidR="003D7012" w:rsidRPr="008E528D" w:rsidRDefault="003D7012" w:rsidP="00150A26">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 xml:space="preserve">Іпотека фамільний </w:t>
            </w:r>
          </w:p>
          <w:p w:rsidR="003D7012" w:rsidRPr="008E528D" w:rsidRDefault="003D7012" w:rsidP="003D7012">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 xml:space="preserve">Іпотека рефінансування </w:t>
            </w:r>
          </w:p>
          <w:p w:rsidR="003D7012" w:rsidRPr="008E528D" w:rsidRDefault="003D7012" w:rsidP="003D7012">
            <w:pPr>
              <w:numPr>
                <w:ilvl w:val="0"/>
                <w:numId w:val="42"/>
              </w:numPr>
              <w:pBdr>
                <w:bottom w:val="single" w:sz="6" w:space="0" w:color="919699"/>
              </w:pBdr>
              <w:rPr>
                <w:rFonts w:ascii="Arial" w:hAnsi="Arial" w:cs="Arial"/>
                <w:sz w:val="22"/>
                <w:szCs w:val="22"/>
                <w:lang w:val="uk-UA"/>
              </w:rPr>
            </w:pPr>
            <w:r w:rsidRPr="008E528D">
              <w:rPr>
                <w:rFonts w:ascii="Arial" w:hAnsi="Arial" w:cs="Arial"/>
                <w:sz w:val="22"/>
                <w:szCs w:val="22"/>
                <w:lang w:val="uk-UA"/>
              </w:rPr>
              <w:t xml:space="preserve">Іпотека </w:t>
            </w:r>
            <w:proofErr w:type="spellStart"/>
            <w:r w:rsidRPr="008E528D">
              <w:rPr>
                <w:rFonts w:ascii="Arial" w:hAnsi="Arial" w:cs="Arial"/>
                <w:sz w:val="22"/>
                <w:szCs w:val="22"/>
                <w:lang w:val="uk-UA"/>
              </w:rPr>
              <w:t>equity</w:t>
            </w:r>
            <w:proofErr w:type="spellEnd"/>
            <w:r w:rsidRPr="008E528D">
              <w:rPr>
                <w:rFonts w:ascii="Arial" w:hAnsi="Arial" w:cs="Arial"/>
                <w:sz w:val="22"/>
                <w:szCs w:val="22"/>
                <w:lang w:val="uk-UA"/>
              </w:rPr>
              <w:t xml:space="preserve"> цільовий</w:t>
            </w:r>
          </w:p>
          <w:p w:rsidR="003D7012" w:rsidRPr="008E528D" w:rsidRDefault="003D7012" w:rsidP="003D7012">
            <w:pPr>
              <w:numPr>
                <w:ilvl w:val="0"/>
                <w:numId w:val="42"/>
              </w:numPr>
              <w:pBdr>
                <w:bottom w:val="single" w:sz="6" w:space="0" w:color="919699"/>
              </w:pBdr>
              <w:rPr>
                <w:rFonts w:ascii="Arial" w:hAnsi="Arial" w:cs="Arial"/>
                <w:b/>
                <w:sz w:val="22"/>
                <w:szCs w:val="22"/>
                <w:lang w:val="uk-UA"/>
              </w:rPr>
            </w:pPr>
            <w:r w:rsidRPr="008E528D">
              <w:rPr>
                <w:rFonts w:ascii="Arial" w:hAnsi="Arial" w:cs="Arial"/>
                <w:sz w:val="22"/>
                <w:szCs w:val="22"/>
                <w:lang w:val="uk-UA"/>
              </w:rPr>
              <w:t xml:space="preserve">Іпотека </w:t>
            </w:r>
            <w:proofErr w:type="spellStart"/>
            <w:r w:rsidRPr="008E528D">
              <w:rPr>
                <w:rFonts w:ascii="Arial" w:hAnsi="Arial" w:cs="Arial"/>
                <w:sz w:val="22"/>
                <w:szCs w:val="22"/>
                <w:lang w:val="uk-UA"/>
              </w:rPr>
              <w:t>equity</w:t>
            </w:r>
            <w:proofErr w:type="spellEnd"/>
            <w:r w:rsidRPr="008E528D">
              <w:rPr>
                <w:rFonts w:ascii="Arial" w:hAnsi="Arial" w:cs="Arial"/>
                <w:sz w:val="22"/>
                <w:szCs w:val="22"/>
                <w:lang w:val="uk-UA"/>
              </w:rPr>
              <w:t xml:space="preserve"> нецільовий</w:t>
            </w:r>
          </w:p>
          <w:p w:rsidR="009E0979" w:rsidRPr="008E528D" w:rsidRDefault="004854D7" w:rsidP="009E0979">
            <w:pPr>
              <w:numPr>
                <w:ilvl w:val="0"/>
                <w:numId w:val="42"/>
              </w:numPr>
              <w:pBdr>
                <w:bottom w:val="single" w:sz="6" w:space="0" w:color="919699"/>
              </w:pBdr>
              <w:rPr>
                <w:rFonts w:ascii="Arial" w:hAnsi="Arial" w:cs="Arial"/>
                <w:sz w:val="22"/>
                <w:szCs w:val="22"/>
                <w:lang w:val="uk-UA"/>
              </w:rPr>
            </w:pPr>
            <w:bookmarkStart w:id="1" w:name="_Hlk132910997"/>
            <w:bookmarkStart w:id="2" w:name="_Hlk132910989"/>
            <w:r w:rsidRPr="008E528D">
              <w:rPr>
                <w:rFonts w:ascii="Arial" w:hAnsi="Arial" w:cs="Arial"/>
                <w:sz w:val="22"/>
                <w:szCs w:val="22"/>
                <w:lang w:val="uk-UA"/>
              </w:rPr>
              <w:t xml:space="preserve">Кредитний ліміт в межах </w:t>
            </w:r>
            <w:r w:rsidR="00576980" w:rsidRPr="008E528D">
              <w:rPr>
                <w:rFonts w:ascii="Arial" w:hAnsi="Arial" w:cs="Arial"/>
                <w:sz w:val="22"/>
                <w:szCs w:val="22"/>
                <w:lang w:val="uk-UA"/>
              </w:rPr>
              <w:t>пакету послуг</w:t>
            </w:r>
            <w:r w:rsidRPr="008E528D">
              <w:rPr>
                <w:rFonts w:ascii="Arial" w:hAnsi="Arial" w:cs="Arial"/>
                <w:sz w:val="22"/>
                <w:szCs w:val="22"/>
                <w:lang w:val="uk-UA"/>
              </w:rPr>
              <w:t xml:space="preserve"> «</w:t>
            </w:r>
            <w:r w:rsidR="009E0979" w:rsidRPr="008E528D">
              <w:rPr>
                <w:rFonts w:ascii="Arial" w:hAnsi="Arial" w:cs="Arial"/>
                <w:sz w:val="22"/>
                <w:szCs w:val="22"/>
                <w:lang w:val="uk-UA"/>
              </w:rPr>
              <w:t>ФАМІЛЬНИЙ</w:t>
            </w:r>
            <w:r w:rsidRPr="008E528D">
              <w:rPr>
                <w:rFonts w:ascii="Arial" w:hAnsi="Arial" w:cs="Arial"/>
                <w:sz w:val="22"/>
                <w:szCs w:val="22"/>
                <w:lang w:val="uk-UA"/>
              </w:rPr>
              <w:t>»</w:t>
            </w:r>
            <w:bookmarkEnd w:id="1"/>
          </w:p>
          <w:p w:rsidR="009E0979" w:rsidRPr="008E528D" w:rsidRDefault="009E0979" w:rsidP="009E0979">
            <w:pPr>
              <w:numPr>
                <w:ilvl w:val="0"/>
                <w:numId w:val="42"/>
              </w:numPr>
              <w:pBdr>
                <w:bottom w:val="single" w:sz="6" w:space="0" w:color="919699"/>
              </w:pBdr>
              <w:rPr>
                <w:rFonts w:ascii="Arial" w:hAnsi="Arial" w:cs="Arial"/>
                <w:b/>
                <w:sz w:val="22"/>
                <w:szCs w:val="22"/>
                <w:lang w:val="uk-UA"/>
              </w:rPr>
            </w:pPr>
            <w:bookmarkStart w:id="3" w:name="_Hlk132911005"/>
            <w:r w:rsidRPr="008E528D">
              <w:rPr>
                <w:rFonts w:ascii="Arial" w:hAnsi="Arial" w:cs="Arial"/>
                <w:sz w:val="22"/>
                <w:szCs w:val="22"/>
                <w:lang w:val="uk-UA"/>
              </w:rPr>
              <w:t>КРЕДИТНА КАРТКА «PRAVEX»</w:t>
            </w:r>
            <w:bookmarkEnd w:id="2"/>
            <w:bookmarkEnd w:id="3"/>
          </w:p>
        </w:tc>
      </w:tr>
      <w:tr w:rsidR="009E0979" w:rsidRPr="008E528D" w:rsidTr="00BA0580">
        <w:trPr>
          <w:trHeight w:val="285"/>
        </w:trPr>
        <w:tc>
          <w:tcPr>
            <w:tcW w:w="708" w:type="dxa"/>
            <w:vAlign w:val="center"/>
          </w:tcPr>
          <w:p w:rsidR="009E0979" w:rsidRPr="008E528D" w:rsidRDefault="009E0979" w:rsidP="00A20F25">
            <w:pPr>
              <w:jc w:val="center"/>
              <w:rPr>
                <w:rFonts w:ascii="Arial" w:hAnsi="Arial" w:cs="Arial"/>
                <w:sz w:val="22"/>
                <w:szCs w:val="22"/>
                <w:lang w:val="uk-UA"/>
              </w:rPr>
            </w:pPr>
            <w:r w:rsidRPr="008E528D">
              <w:rPr>
                <w:rFonts w:ascii="Arial" w:hAnsi="Arial" w:cs="Arial"/>
                <w:sz w:val="22"/>
                <w:szCs w:val="22"/>
                <w:lang w:val="uk-UA"/>
              </w:rPr>
              <w:t>1.3.</w:t>
            </w:r>
          </w:p>
        </w:tc>
        <w:tc>
          <w:tcPr>
            <w:tcW w:w="2747" w:type="dxa"/>
          </w:tcPr>
          <w:p w:rsidR="009E0979" w:rsidRPr="008E528D" w:rsidRDefault="009E0979" w:rsidP="002F14F9">
            <w:pPr>
              <w:rPr>
                <w:rFonts w:ascii="Arial" w:hAnsi="Arial" w:cs="Arial"/>
                <w:sz w:val="22"/>
                <w:szCs w:val="22"/>
                <w:lang w:val="uk-UA"/>
              </w:rPr>
            </w:pPr>
            <w:r w:rsidRPr="008E528D">
              <w:rPr>
                <w:rFonts w:ascii="Arial" w:hAnsi="Arial" w:cs="Arial"/>
                <w:sz w:val="22"/>
                <w:szCs w:val="22"/>
                <w:lang w:val="uk-UA"/>
              </w:rPr>
              <w:t>Тип кредиту</w:t>
            </w:r>
          </w:p>
        </w:tc>
        <w:tc>
          <w:tcPr>
            <w:tcW w:w="6184" w:type="dxa"/>
            <w:gridSpan w:val="4"/>
          </w:tcPr>
          <w:p w:rsidR="00906C5A" w:rsidRPr="008E528D" w:rsidRDefault="009E0979" w:rsidP="009E0979">
            <w:pPr>
              <w:rPr>
                <w:rFonts w:ascii="Arial" w:hAnsi="Arial" w:cs="Arial"/>
                <w:i/>
                <w:color w:val="0000FF"/>
                <w:sz w:val="22"/>
                <w:szCs w:val="22"/>
                <w:lang w:val="uk-UA"/>
              </w:rPr>
            </w:pPr>
            <w:r w:rsidRPr="008E528D">
              <w:rPr>
                <w:rFonts w:ascii="Arial" w:hAnsi="Arial" w:cs="Arial"/>
                <w:i/>
                <w:color w:val="0000FF"/>
                <w:sz w:val="22"/>
                <w:szCs w:val="22"/>
                <w:lang w:val="uk-UA"/>
              </w:rPr>
              <w:t xml:space="preserve">для продуктів </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Фамільний</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 xml:space="preserve"> та </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 xml:space="preserve">Кредитна картка </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PRAVEX</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 xml:space="preserve">: </w:t>
            </w:r>
          </w:p>
          <w:p w:rsidR="009E0979" w:rsidRPr="008E528D" w:rsidRDefault="009E0979" w:rsidP="009E0979">
            <w:pPr>
              <w:rPr>
                <w:rFonts w:ascii="Arial" w:hAnsi="Arial" w:cs="Arial"/>
                <w:sz w:val="22"/>
                <w:szCs w:val="22"/>
                <w:lang w:val="uk-UA"/>
              </w:rPr>
            </w:pPr>
            <w:r w:rsidRPr="008E528D">
              <w:rPr>
                <w:rFonts w:ascii="Arial" w:hAnsi="Arial" w:cs="Arial"/>
                <w:sz w:val="22"/>
                <w:szCs w:val="22"/>
                <w:lang w:val="uk-UA"/>
              </w:rPr>
              <w:t>Кредитування рахунку</w:t>
            </w:r>
          </w:p>
          <w:p w:rsidR="009E0979" w:rsidRPr="008E528D" w:rsidRDefault="009E0979" w:rsidP="009E0979">
            <w:pPr>
              <w:rPr>
                <w:rFonts w:ascii="Arial" w:hAnsi="Arial" w:cs="Arial"/>
                <w:i/>
                <w:color w:val="0000FF"/>
                <w:sz w:val="22"/>
                <w:szCs w:val="22"/>
                <w:lang w:val="uk-UA"/>
              </w:rPr>
            </w:pPr>
            <w:r w:rsidRPr="008E528D">
              <w:rPr>
                <w:rFonts w:ascii="Arial" w:hAnsi="Arial" w:cs="Arial"/>
                <w:i/>
                <w:color w:val="0000FF"/>
                <w:sz w:val="22"/>
                <w:szCs w:val="22"/>
                <w:lang w:val="uk-UA"/>
              </w:rPr>
              <w:t>для всіх інших продуктів:</w:t>
            </w:r>
          </w:p>
          <w:p w:rsidR="009E0979" w:rsidRPr="008E528D" w:rsidRDefault="009E0979" w:rsidP="009E0979">
            <w:pPr>
              <w:rPr>
                <w:rFonts w:ascii="Arial" w:hAnsi="Arial" w:cs="Arial"/>
                <w:i/>
                <w:color w:val="0000FF"/>
                <w:sz w:val="22"/>
                <w:szCs w:val="22"/>
                <w:lang w:val="uk-UA"/>
              </w:rPr>
            </w:pPr>
            <w:r w:rsidRPr="008E528D">
              <w:rPr>
                <w:rFonts w:ascii="Arial" w:hAnsi="Arial" w:cs="Arial"/>
                <w:sz w:val="22"/>
                <w:szCs w:val="22"/>
                <w:lang w:val="uk-UA"/>
              </w:rPr>
              <w:t>Кредит</w:t>
            </w:r>
          </w:p>
        </w:tc>
      </w:tr>
      <w:tr w:rsidR="008079EE" w:rsidRPr="008E528D" w:rsidTr="00BA0580">
        <w:trPr>
          <w:trHeight w:val="285"/>
        </w:trPr>
        <w:tc>
          <w:tcPr>
            <w:tcW w:w="708" w:type="dxa"/>
            <w:vAlign w:val="center"/>
          </w:tcPr>
          <w:p w:rsidR="008079EE" w:rsidRPr="008E528D" w:rsidRDefault="00153175" w:rsidP="009E0979">
            <w:pPr>
              <w:jc w:val="center"/>
              <w:rPr>
                <w:rFonts w:ascii="Arial" w:hAnsi="Arial" w:cs="Arial"/>
                <w:sz w:val="22"/>
                <w:szCs w:val="22"/>
                <w:lang w:val="uk-UA"/>
              </w:rPr>
            </w:pPr>
            <w:r w:rsidRPr="008E528D">
              <w:rPr>
                <w:rFonts w:ascii="Arial" w:hAnsi="Arial" w:cs="Arial"/>
                <w:sz w:val="22"/>
                <w:szCs w:val="22"/>
                <w:lang w:val="uk-UA"/>
              </w:rPr>
              <w:t>1.</w:t>
            </w:r>
            <w:r w:rsidR="009E0979" w:rsidRPr="008E528D">
              <w:rPr>
                <w:rFonts w:ascii="Arial" w:hAnsi="Arial" w:cs="Arial"/>
                <w:sz w:val="22"/>
                <w:szCs w:val="22"/>
                <w:lang w:val="uk-UA"/>
              </w:rPr>
              <w:t>4</w:t>
            </w:r>
            <w:r w:rsidRPr="008E528D">
              <w:rPr>
                <w:rFonts w:ascii="Arial" w:hAnsi="Arial" w:cs="Arial"/>
                <w:sz w:val="22"/>
                <w:szCs w:val="22"/>
                <w:lang w:val="uk-UA"/>
              </w:rPr>
              <w:t>.</w:t>
            </w:r>
          </w:p>
        </w:tc>
        <w:tc>
          <w:tcPr>
            <w:tcW w:w="2747" w:type="dxa"/>
          </w:tcPr>
          <w:p w:rsidR="008079EE" w:rsidRPr="008E528D" w:rsidRDefault="008079EE" w:rsidP="008079EE">
            <w:pPr>
              <w:rPr>
                <w:rFonts w:ascii="Arial" w:hAnsi="Arial" w:cs="Arial"/>
                <w:sz w:val="22"/>
                <w:szCs w:val="22"/>
                <w:lang w:val="uk-UA"/>
              </w:rPr>
            </w:pPr>
            <w:r w:rsidRPr="008E528D">
              <w:rPr>
                <w:rFonts w:ascii="Arial" w:hAnsi="Arial" w:cs="Arial"/>
                <w:sz w:val="22"/>
                <w:szCs w:val="22"/>
                <w:lang w:val="uk-UA"/>
              </w:rPr>
              <w:t xml:space="preserve">Сума </w:t>
            </w:r>
            <w:r w:rsidR="00D94091" w:rsidRPr="008E528D">
              <w:rPr>
                <w:rFonts w:ascii="Arial" w:hAnsi="Arial" w:cs="Arial"/>
                <w:sz w:val="22"/>
                <w:szCs w:val="22"/>
                <w:lang w:val="uk-UA"/>
              </w:rPr>
              <w:t>к</w:t>
            </w:r>
            <w:r w:rsidRPr="008E528D">
              <w:rPr>
                <w:rFonts w:ascii="Arial" w:hAnsi="Arial" w:cs="Arial"/>
                <w:sz w:val="22"/>
                <w:szCs w:val="22"/>
                <w:lang w:val="uk-UA"/>
              </w:rPr>
              <w:t>редиту</w:t>
            </w:r>
          </w:p>
        </w:tc>
        <w:tc>
          <w:tcPr>
            <w:tcW w:w="6184" w:type="dxa"/>
            <w:gridSpan w:val="4"/>
          </w:tcPr>
          <w:p w:rsidR="008079EE" w:rsidRPr="008E528D" w:rsidRDefault="008079EE" w:rsidP="000F4C6F">
            <w:pPr>
              <w:rPr>
                <w:rFonts w:ascii="Arial" w:hAnsi="Arial" w:cs="Arial"/>
                <w:b/>
                <w:sz w:val="22"/>
                <w:szCs w:val="22"/>
                <w:lang w:val="uk-UA"/>
              </w:rPr>
            </w:pPr>
            <w:r w:rsidRPr="008E528D">
              <w:rPr>
                <w:rFonts w:ascii="Arial" w:hAnsi="Arial" w:cs="Arial"/>
                <w:b/>
                <w:sz w:val="22"/>
                <w:szCs w:val="22"/>
                <w:lang w:val="uk-UA"/>
              </w:rPr>
              <w:t xml:space="preserve">____________ </w:t>
            </w:r>
            <w:r w:rsidR="000F4C6F" w:rsidRPr="008E528D">
              <w:rPr>
                <w:rFonts w:ascii="Arial" w:hAnsi="Arial" w:cs="Arial"/>
                <w:sz w:val="22"/>
                <w:szCs w:val="22"/>
                <w:lang w:val="uk-UA"/>
              </w:rPr>
              <w:t>г</w:t>
            </w:r>
            <w:r w:rsidRPr="008E528D">
              <w:rPr>
                <w:rFonts w:ascii="Arial" w:hAnsi="Arial" w:cs="Arial"/>
                <w:sz w:val="22"/>
                <w:szCs w:val="22"/>
                <w:lang w:val="uk-UA"/>
              </w:rPr>
              <w:t>ривень.</w:t>
            </w:r>
            <w:r w:rsidRPr="008E528D">
              <w:rPr>
                <w:rFonts w:ascii="Arial" w:hAnsi="Arial" w:cs="Arial"/>
                <w:b/>
                <w:sz w:val="22"/>
                <w:szCs w:val="22"/>
                <w:lang w:val="uk-UA"/>
              </w:rPr>
              <w:t xml:space="preserve"> </w:t>
            </w:r>
          </w:p>
        </w:tc>
      </w:tr>
      <w:tr w:rsidR="008079EE" w:rsidRPr="00D04E74" w:rsidTr="00BA0580">
        <w:trPr>
          <w:trHeight w:val="415"/>
        </w:trPr>
        <w:tc>
          <w:tcPr>
            <w:tcW w:w="708" w:type="dxa"/>
            <w:vAlign w:val="center"/>
          </w:tcPr>
          <w:p w:rsidR="008079EE" w:rsidRPr="008E528D" w:rsidRDefault="008079EE" w:rsidP="005D57D4">
            <w:pPr>
              <w:jc w:val="center"/>
              <w:rPr>
                <w:rFonts w:ascii="Arial" w:hAnsi="Arial" w:cs="Arial"/>
                <w:sz w:val="22"/>
                <w:szCs w:val="22"/>
                <w:lang w:val="uk-UA"/>
              </w:rPr>
            </w:pPr>
            <w:r w:rsidRPr="008E528D">
              <w:rPr>
                <w:rFonts w:ascii="Arial" w:hAnsi="Arial" w:cs="Arial"/>
                <w:sz w:val="22"/>
                <w:szCs w:val="22"/>
                <w:lang w:val="uk-UA"/>
              </w:rPr>
              <w:t>1.</w:t>
            </w:r>
            <w:r w:rsidR="005D57D4" w:rsidRPr="008E528D">
              <w:rPr>
                <w:rFonts w:ascii="Arial" w:hAnsi="Arial" w:cs="Arial"/>
                <w:sz w:val="22"/>
                <w:szCs w:val="22"/>
                <w:lang w:val="uk-UA"/>
              </w:rPr>
              <w:t>5</w:t>
            </w:r>
            <w:r w:rsidRPr="008E528D">
              <w:rPr>
                <w:rFonts w:ascii="Arial" w:hAnsi="Arial" w:cs="Arial"/>
                <w:sz w:val="22"/>
                <w:szCs w:val="22"/>
                <w:lang w:val="uk-UA"/>
              </w:rPr>
              <w:t>.</w:t>
            </w:r>
          </w:p>
        </w:tc>
        <w:tc>
          <w:tcPr>
            <w:tcW w:w="2747" w:type="dxa"/>
          </w:tcPr>
          <w:p w:rsidR="008079EE" w:rsidRPr="008E528D" w:rsidRDefault="008079EE" w:rsidP="008079EE">
            <w:pPr>
              <w:rPr>
                <w:rFonts w:ascii="Arial" w:hAnsi="Arial" w:cs="Arial"/>
                <w:sz w:val="22"/>
                <w:szCs w:val="22"/>
                <w:lang w:val="uk-UA"/>
              </w:rPr>
            </w:pPr>
            <w:r w:rsidRPr="008E528D">
              <w:rPr>
                <w:rFonts w:ascii="Arial" w:hAnsi="Arial" w:cs="Arial"/>
                <w:sz w:val="22"/>
                <w:szCs w:val="22"/>
                <w:lang w:val="uk-UA"/>
              </w:rPr>
              <w:t xml:space="preserve">Цільове призначення (мета) </w:t>
            </w:r>
            <w:r w:rsidR="00D94091" w:rsidRPr="008E528D">
              <w:rPr>
                <w:rFonts w:ascii="Arial" w:hAnsi="Arial" w:cs="Arial"/>
                <w:sz w:val="22"/>
                <w:szCs w:val="22"/>
                <w:lang w:val="uk-UA"/>
              </w:rPr>
              <w:t>к</w:t>
            </w:r>
            <w:r w:rsidRPr="008E528D">
              <w:rPr>
                <w:rFonts w:ascii="Arial" w:hAnsi="Arial" w:cs="Arial"/>
                <w:sz w:val="22"/>
                <w:szCs w:val="22"/>
                <w:lang w:val="uk-UA"/>
              </w:rPr>
              <w:t>редиту</w:t>
            </w:r>
            <w:r w:rsidR="00443D58" w:rsidRPr="008E528D">
              <w:rPr>
                <w:rFonts w:ascii="Arial" w:hAnsi="Arial" w:cs="Arial"/>
                <w:sz w:val="22"/>
                <w:szCs w:val="22"/>
                <w:lang w:val="uk-UA"/>
              </w:rPr>
              <w:t xml:space="preserve"> – на споживчі цілі, а саме:</w:t>
            </w:r>
          </w:p>
        </w:tc>
        <w:tc>
          <w:tcPr>
            <w:tcW w:w="6184" w:type="dxa"/>
            <w:gridSpan w:val="4"/>
            <w:tcBorders>
              <w:right w:val="single" w:sz="12" w:space="0" w:color="auto"/>
            </w:tcBorders>
            <w:shd w:val="clear" w:color="auto" w:fill="auto"/>
          </w:tcPr>
          <w:p w:rsidR="00B302E0" w:rsidRPr="008E528D" w:rsidRDefault="00B302E0" w:rsidP="00B302E0">
            <w:pPr>
              <w:rPr>
                <w:rFonts w:ascii="Arial" w:hAnsi="Arial" w:cs="Arial"/>
                <w:sz w:val="22"/>
                <w:szCs w:val="22"/>
                <w:lang w:val="uk-UA"/>
              </w:rPr>
            </w:pPr>
            <w:r w:rsidRPr="008E528D">
              <w:rPr>
                <w:rFonts w:ascii="Arial" w:hAnsi="Arial" w:cs="Arial"/>
                <w:i/>
                <w:color w:val="0000FF"/>
                <w:sz w:val="22"/>
                <w:szCs w:val="22"/>
                <w:lang w:val="uk-UA"/>
              </w:rPr>
              <w:t>(обирається необхідне</w:t>
            </w:r>
            <w:r w:rsidR="00C516FF" w:rsidRPr="008E528D">
              <w:rPr>
                <w:rFonts w:ascii="Arial" w:hAnsi="Arial" w:cs="Arial"/>
                <w:i/>
                <w:color w:val="0000FF"/>
                <w:sz w:val="22"/>
                <w:szCs w:val="22"/>
                <w:lang w:val="uk-UA"/>
              </w:rPr>
              <w:t xml:space="preserve"> (один або два варіанти)</w:t>
            </w:r>
            <w:r w:rsidR="008C67B3" w:rsidRPr="008E528D">
              <w:rPr>
                <w:rFonts w:ascii="Arial" w:hAnsi="Arial" w:cs="Arial"/>
                <w:i/>
                <w:color w:val="0000FF"/>
                <w:sz w:val="22"/>
                <w:szCs w:val="22"/>
                <w:lang w:val="uk-UA"/>
              </w:rPr>
              <w:t xml:space="preserve"> відповідно до умов Банківського продукту та рішення Банку про кредитування</w:t>
            </w:r>
            <w:r w:rsidRPr="008E528D">
              <w:rPr>
                <w:rFonts w:ascii="Arial" w:hAnsi="Arial" w:cs="Arial"/>
                <w:i/>
                <w:color w:val="0000FF"/>
                <w:sz w:val="22"/>
                <w:szCs w:val="22"/>
                <w:lang w:val="uk-UA"/>
              </w:rPr>
              <w:t>)</w:t>
            </w:r>
            <w:r w:rsidR="00C516FF" w:rsidRPr="008E528D">
              <w:rPr>
                <w:rFonts w:ascii="Arial" w:hAnsi="Arial" w:cs="Arial"/>
                <w:i/>
                <w:color w:val="0000FF"/>
                <w:sz w:val="22"/>
                <w:szCs w:val="22"/>
                <w:lang w:val="uk-UA"/>
              </w:rPr>
              <w:t>:</w:t>
            </w:r>
          </w:p>
          <w:p w:rsidR="008079EE" w:rsidRPr="008E528D" w:rsidRDefault="00E45F8F" w:rsidP="00C353DC">
            <w:pPr>
              <w:jc w:val="both"/>
              <w:rPr>
                <w:rFonts w:ascii="Arial" w:hAnsi="Arial" w:cs="Arial"/>
                <w:sz w:val="22"/>
                <w:szCs w:val="22"/>
                <w:lang w:val="uk-UA"/>
              </w:rPr>
            </w:pPr>
            <w:r w:rsidRPr="008E528D">
              <w:rPr>
                <w:rFonts w:ascii="Arial" w:hAnsi="Arial" w:cs="Arial"/>
                <w:sz w:val="22"/>
                <w:szCs w:val="22"/>
                <w:lang w:val="uk-UA"/>
              </w:rPr>
              <w:t>Для здійснення Позичальником розрахунків за договором купівлі</w:t>
            </w:r>
            <w:r w:rsidR="005E0E92" w:rsidRPr="008E528D">
              <w:rPr>
                <w:rFonts w:ascii="Arial" w:hAnsi="Arial" w:cs="Arial"/>
                <w:sz w:val="22"/>
                <w:szCs w:val="22"/>
                <w:lang w:val="uk-UA"/>
              </w:rPr>
              <w:t>-</w:t>
            </w:r>
            <w:r w:rsidRPr="008E528D">
              <w:rPr>
                <w:rFonts w:ascii="Arial" w:hAnsi="Arial" w:cs="Arial"/>
                <w:sz w:val="22"/>
                <w:szCs w:val="22"/>
                <w:lang w:val="uk-UA"/>
              </w:rPr>
              <w:t>продажу</w:t>
            </w:r>
            <w:r w:rsidR="00261F99" w:rsidRPr="008E528D">
              <w:rPr>
                <w:rFonts w:ascii="Arial" w:hAnsi="Arial" w:cs="Arial"/>
                <w:sz w:val="22"/>
                <w:szCs w:val="22"/>
                <w:lang w:val="uk-UA"/>
              </w:rPr>
              <w:t xml:space="preserve"> </w:t>
            </w:r>
            <w:r w:rsidR="00F35CF8" w:rsidRPr="008E528D">
              <w:rPr>
                <w:rFonts w:ascii="Arial" w:hAnsi="Arial" w:cs="Arial"/>
                <w:sz w:val="22"/>
                <w:szCs w:val="22"/>
                <w:lang w:val="uk-UA"/>
              </w:rPr>
              <w:t>квартири</w:t>
            </w:r>
            <w:r w:rsidR="00CD1272" w:rsidRPr="008E528D">
              <w:rPr>
                <w:rFonts w:ascii="Arial" w:hAnsi="Arial" w:cs="Arial"/>
                <w:sz w:val="22"/>
                <w:szCs w:val="22"/>
                <w:lang w:val="uk-UA"/>
              </w:rPr>
              <w:t>/будинку/земельної ділянки/</w:t>
            </w:r>
            <w:r w:rsidR="00CD1272" w:rsidRPr="008E528D">
              <w:rPr>
                <w:rFonts w:ascii="Arial" w:hAnsi="Arial" w:cs="Arial"/>
                <w:iCs/>
                <w:sz w:val="22"/>
                <w:szCs w:val="22"/>
                <w:lang w:val="uk-UA"/>
              </w:rPr>
              <w:t xml:space="preserve"> транспортного засобу</w:t>
            </w:r>
            <w:r w:rsidR="00CD1272" w:rsidRPr="008E528D">
              <w:rPr>
                <w:rFonts w:ascii="Arial" w:hAnsi="Arial" w:cs="Arial"/>
                <w:sz w:val="22"/>
                <w:szCs w:val="22"/>
                <w:lang w:val="uk-UA"/>
              </w:rPr>
              <w:t xml:space="preserve"> </w:t>
            </w:r>
            <w:r w:rsidR="00CD1272" w:rsidRPr="008E528D">
              <w:rPr>
                <w:rFonts w:ascii="Arial" w:hAnsi="Arial" w:cs="Arial"/>
                <w:i/>
                <w:color w:val="0000FF"/>
                <w:sz w:val="22"/>
                <w:szCs w:val="22"/>
                <w:lang w:val="uk-UA"/>
              </w:rPr>
              <w:t>(обирається необхідне)</w:t>
            </w:r>
            <w:r w:rsidR="008079EE" w:rsidRPr="008E528D">
              <w:rPr>
                <w:rFonts w:ascii="Arial" w:hAnsi="Arial" w:cs="Arial"/>
                <w:sz w:val="22"/>
                <w:szCs w:val="22"/>
                <w:lang w:val="uk-UA"/>
              </w:rPr>
              <w:t>.</w:t>
            </w:r>
          </w:p>
          <w:p w:rsidR="00C516FF" w:rsidRPr="008E528D" w:rsidRDefault="00C516FF" w:rsidP="00536C19">
            <w:pPr>
              <w:jc w:val="both"/>
              <w:rPr>
                <w:rFonts w:ascii="Arial" w:hAnsi="Arial" w:cs="Arial"/>
                <w:sz w:val="22"/>
                <w:szCs w:val="22"/>
                <w:lang w:val="uk-UA"/>
              </w:rPr>
            </w:pPr>
            <w:r w:rsidRPr="008E528D">
              <w:rPr>
                <w:rFonts w:ascii="Arial" w:hAnsi="Arial" w:cs="Arial"/>
                <w:sz w:val="22"/>
                <w:szCs w:val="22"/>
                <w:lang w:val="uk-UA"/>
              </w:rPr>
              <w:t xml:space="preserve">Здійснення Позичальником розрахунків за </w:t>
            </w:r>
            <w:r w:rsidR="00D94091" w:rsidRPr="008E528D">
              <w:rPr>
                <w:rFonts w:ascii="Arial" w:hAnsi="Arial" w:cs="Arial"/>
                <w:sz w:val="22"/>
                <w:szCs w:val="22"/>
                <w:lang w:val="uk-UA"/>
              </w:rPr>
              <w:t>д</w:t>
            </w:r>
            <w:r w:rsidRPr="008E528D">
              <w:rPr>
                <w:rFonts w:ascii="Arial" w:hAnsi="Arial" w:cs="Arial"/>
                <w:sz w:val="22"/>
                <w:szCs w:val="22"/>
                <w:lang w:val="uk-UA"/>
              </w:rPr>
              <w:t xml:space="preserve">оговором купівлі-продажу квартири/будинку </w:t>
            </w:r>
            <w:r w:rsidR="00F35CF8" w:rsidRPr="008E528D">
              <w:rPr>
                <w:rFonts w:ascii="Arial" w:hAnsi="Arial" w:cs="Arial"/>
                <w:sz w:val="22"/>
                <w:szCs w:val="22"/>
                <w:lang w:val="uk-UA"/>
              </w:rPr>
              <w:t>за адресою _________________</w:t>
            </w:r>
            <w:r w:rsidRPr="008E528D">
              <w:rPr>
                <w:rFonts w:ascii="Arial" w:hAnsi="Arial" w:cs="Arial"/>
                <w:sz w:val="22"/>
                <w:szCs w:val="22"/>
                <w:lang w:val="uk-UA"/>
              </w:rPr>
              <w:t>.</w:t>
            </w:r>
          </w:p>
          <w:p w:rsidR="00C516FF" w:rsidRPr="008E528D" w:rsidRDefault="00C516FF" w:rsidP="00C516FF">
            <w:pPr>
              <w:jc w:val="both"/>
              <w:rPr>
                <w:rFonts w:ascii="Arial" w:hAnsi="Arial" w:cs="Arial"/>
                <w:sz w:val="22"/>
                <w:szCs w:val="22"/>
                <w:lang w:val="uk-UA"/>
              </w:rPr>
            </w:pPr>
            <w:r w:rsidRPr="008E528D">
              <w:rPr>
                <w:rFonts w:ascii="Arial" w:hAnsi="Arial" w:cs="Arial"/>
                <w:sz w:val="22"/>
                <w:szCs w:val="22"/>
                <w:lang w:val="uk-UA"/>
              </w:rPr>
              <w:t xml:space="preserve">На погашення кредитної заборгованості </w:t>
            </w:r>
            <w:r w:rsidR="00F35CF8" w:rsidRPr="008E528D">
              <w:rPr>
                <w:rFonts w:ascii="Arial" w:hAnsi="Arial" w:cs="Arial"/>
                <w:sz w:val="22"/>
                <w:szCs w:val="22"/>
                <w:lang w:val="uk-UA"/>
              </w:rPr>
              <w:t xml:space="preserve">в ______________ у сумі </w:t>
            </w:r>
            <w:r w:rsidRPr="008E528D">
              <w:rPr>
                <w:rFonts w:ascii="Arial" w:hAnsi="Arial" w:cs="Arial"/>
                <w:sz w:val="22"/>
                <w:szCs w:val="22"/>
                <w:lang w:val="uk-UA"/>
              </w:rPr>
              <w:t>_________ гривень</w:t>
            </w:r>
            <w:r w:rsidR="00F35CF8" w:rsidRPr="008E528D">
              <w:rPr>
                <w:rFonts w:ascii="Arial" w:hAnsi="Arial" w:cs="Arial"/>
                <w:sz w:val="22"/>
                <w:szCs w:val="22"/>
                <w:lang w:val="uk-UA"/>
              </w:rPr>
              <w:t xml:space="preserve"> за кредитним договором №__ від__________</w:t>
            </w:r>
            <w:r w:rsidRPr="008E528D">
              <w:rPr>
                <w:rFonts w:ascii="Arial" w:hAnsi="Arial" w:cs="Arial"/>
                <w:sz w:val="22"/>
                <w:szCs w:val="22"/>
                <w:lang w:val="uk-UA"/>
              </w:rPr>
              <w:t xml:space="preserve">. </w:t>
            </w:r>
          </w:p>
          <w:p w:rsidR="00536C19" w:rsidRPr="008E528D" w:rsidRDefault="00C516FF" w:rsidP="00536C19">
            <w:pPr>
              <w:jc w:val="both"/>
              <w:rPr>
                <w:rFonts w:ascii="Arial" w:hAnsi="Arial" w:cs="Arial"/>
                <w:i/>
                <w:color w:val="0000FF"/>
                <w:sz w:val="22"/>
                <w:szCs w:val="22"/>
                <w:lang w:val="uk-UA"/>
              </w:rPr>
            </w:pPr>
            <w:r w:rsidRPr="008E528D">
              <w:rPr>
                <w:rFonts w:ascii="Arial" w:hAnsi="Arial" w:cs="Arial"/>
                <w:sz w:val="22"/>
                <w:szCs w:val="22"/>
                <w:lang w:val="uk-UA"/>
              </w:rPr>
              <w:t xml:space="preserve">На купівлю товарів або послуг </w:t>
            </w:r>
            <w:r w:rsidR="00F35CF8" w:rsidRPr="008E528D">
              <w:rPr>
                <w:rFonts w:ascii="Arial" w:hAnsi="Arial" w:cs="Arial"/>
                <w:sz w:val="22"/>
                <w:szCs w:val="22"/>
                <w:lang w:val="uk-UA"/>
              </w:rPr>
              <w:t xml:space="preserve">в _______________ у сумі </w:t>
            </w:r>
            <w:r w:rsidRPr="008E528D">
              <w:rPr>
                <w:rFonts w:ascii="Arial" w:hAnsi="Arial" w:cs="Arial"/>
                <w:sz w:val="22"/>
                <w:szCs w:val="22"/>
                <w:lang w:val="uk-UA"/>
              </w:rPr>
              <w:t>_________ гривень.</w:t>
            </w:r>
          </w:p>
          <w:p w:rsidR="00B1599A" w:rsidRPr="008E528D" w:rsidRDefault="0050473C" w:rsidP="00536C19">
            <w:pPr>
              <w:jc w:val="both"/>
              <w:rPr>
                <w:rFonts w:ascii="Arial" w:hAnsi="Arial" w:cs="Arial"/>
                <w:sz w:val="22"/>
                <w:szCs w:val="22"/>
                <w:lang w:val="uk-UA"/>
              </w:rPr>
            </w:pPr>
            <w:r w:rsidRPr="008E528D">
              <w:rPr>
                <w:rFonts w:ascii="Arial" w:hAnsi="Arial" w:cs="Arial"/>
                <w:sz w:val="22"/>
                <w:szCs w:val="22"/>
                <w:lang w:val="uk-UA"/>
              </w:rPr>
              <w:t>На</w:t>
            </w:r>
            <w:r w:rsidR="00536C19" w:rsidRPr="008E528D">
              <w:rPr>
                <w:rFonts w:ascii="Arial" w:hAnsi="Arial" w:cs="Arial"/>
                <w:sz w:val="22"/>
                <w:szCs w:val="22"/>
                <w:lang w:val="uk-UA"/>
              </w:rPr>
              <w:t xml:space="preserve"> споживчі цілі</w:t>
            </w:r>
            <w:r w:rsidR="00261F99" w:rsidRPr="008E528D">
              <w:rPr>
                <w:rFonts w:ascii="Arial" w:hAnsi="Arial" w:cs="Arial"/>
                <w:sz w:val="22"/>
                <w:szCs w:val="22"/>
                <w:lang w:val="uk-UA"/>
              </w:rPr>
              <w:t xml:space="preserve"> __________ гривень</w:t>
            </w:r>
            <w:r w:rsidR="00536C19" w:rsidRPr="008E528D">
              <w:rPr>
                <w:rFonts w:ascii="Arial" w:hAnsi="Arial" w:cs="Arial"/>
                <w:sz w:val="22"/>
                <w:szCs w:val="22"/>
                <w:lang w:val="uk-UA"/>
              </w:rPr>
              <w:t>.</w:t>
            </w:r>
          </w:p>
          <w:p w:rsidR="005D57D4" w:rsidRPr="008E528D" w:rsidRDefault="005D57D4" w:rsidP="00536C19">
            <w:pPr>
              <w:jc w:val="both"/>
              <w:rPr>
                <w:rFonts w:ascii="Arial" w:hAnsi="Arial" w:cs="Arial"/>
                <w:sz w:val="22"/>
                <w:szCs w:val="22"/>
                <w:lang w:val="uk-UA"/>
              </w:rPr>
            </w:pPr>
          </w:p>
          <w:p w:rsidR="005D57D4" w:rsidRPr="008E528D" w:rsidRDefault="005D57D4" w:rsidP="00536C19">
            <w:pPr>
              <w:jc w:val="both"/>
              <w:rPr>
                <w:rFonts w:ascii="Arial" w:hAnsi="Arial" w:cs="Arial"/>
                <w:i/>
                <w:color w:val="0000FF"/>
                <w:sz w:val="22"/>
                <w:szCs w:val="22"/>
                <w:lang w:val="uk-UA"/>
              </w:rPr>
            </w:pPr>
            <w:r w:rsidRPr="008E528D">
              <w:rPr>
                <w:rFonts w:ascii="Arial" w:hAnsi="Arial" w:cs="Arial"/>
                <w:i/>
                <w:color w:val="0000FF"/>
                <w:sz w:val="22"/>
                <w:szCs w:val="22"/>
                <w:lang w:val="uk-UA"/>
              </w:rPr>
              <w:t xml:space="preserve">для продуктів </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Фамільний</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 xml:space="preserve"> та </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Кредитна картка</w:t>
            </w:r>
            <w:r w:rsidR="00584C90" w:rsidRPr="008E528D">
              <w:rPr>
                <w:rFonts w:ascii="Arial" w:hAnsi="Arial" w:cs="Arial"/>
                <w:i/>
                <w:color w:val="0000FF"/>
                <w:sz w:val="22"/>
                <w:szCs w:val="22"/>
                <w:lang w:val="uk-UA"/>
              </w:rPr>
              <w:t xml:space="preserve"> «</w:t>
            </w:r>
            <w:r w:rsidRPr="008E528D">
              <w:rPr>
                <w:rFonts w:ascii="Arial" w:hAnsi="Arial" w:cs="Arial"/>
                <w:i/>
                <w:color w:val="0000FF"/>
                <w:sz w:val="22"/>
                <w:szCs w:val="22"/>
                <w:lang w:val="uk-UA"/>
              </w:rPr>
              <w:t>PRAVEX</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w:t>
            </w:r>
          </w:p>
          <w:p w:rsidR="005D57D4" w:rsidRPr="008E528D" w:rsidRDefault="005D57D4" w:rsidP="00536C19">
            <w:pPr>
              <w:jc w:val="both"/>
              <w:rPr>
                <w:rFonts w:ascii="Arial" w:hAnsi="Arial" w:cs="Arial"/>
                <w:sz w:val="22"/>
                <w:szCs w:val="22"/>
                <w:lang w:val="uk-UA"/>
              </w:rPr>
            </w:pPr>
            <w:r w:rsidRPr="008E528D">
              <w:rPr>
                <w:rFonts w:ascii="Arial" w:hAnsi="Arial" w:cs="Arial"/>
                <w:sz w:val="22"/>
                <w:szCs w:val="22"/>
                <w:lang w:val="uk-UA"/>
              </w:rPr>
              <w:t>На споживчі цілі.</w:t>
            </w:r>
          </w:p>
          <w:p w:rsidR="00032A7F" w:rsidRPr="008E528D" w:rsidRDefault="00032A7F" w:rsidP="00536C19">
            <w:pPr>
              <w:jc w:val="both"/>
              <w:rPr>
                <w:rFonts w:ascii="Arial" w:hAnsi="Arial" w:cs="Arial"/>
                <w:sz w:val="22"/>
                <w:szCs w:val="22"/>
                <w:lang w:val="uk-UA"/>
              </w:rPr>
            </w:pPr>
          </w:p>
          <w:p w:rsidR="00032A7F" w:rsidRPr="008E528D" w:rsidRDefault="00032A7F" w:rsidP="00032A7F">
            <w:pPr>
              <w:jc w:val="both"/>
              <w:rPr>
                <w:rFonts w:ascii="Arial" w:hAnsi="Arial" w:cs="Arial"/>
                <w:i/>
                <w:color w:val="0000FF"/>
                <w:sz w:val="22"/>
                <w:szCs w:val="22"/>
                <w:lang w:val="uk-UA"/>
              </w:rPr>
            </w:pPr>
            <w:r w:rsidRPr="008E528D">
              <w:rPr>
                <w:rFonts w:ascii="Arial" w:hAnsi="Arial" w:cs="Arial"/>
                <w:i/>
                <w:color w:val="0000FF"/>
                <w:sz w:val="22"/>
                <w:szCs w:val="22"/>
                <w:lang w:val="uk-UA"/>
              </w:rPr>
              <w:t xml:space="preserve">У випадку подальшого перерахування суми Кредиту </w:t>
            </w:r>
            <w:r w:rsidR="00F12486" w:rsidRPr="008E528D">
              <w:rPr>
                <w:rFonts w:ascii="Arial" w:hAnsi="Arial" w:cs="Arial"/>
                <w:i/>
                <w:color w:val="0000FF"/>
                <w:sz w:val="22"/>
                <w:szCs w:val="22"/>
                <w:lang w:val="uk-UA"/>
              </w:rPr>
              <w:t xml:space="preserve">з рахунку Позичальника </w:t>
            </w:r>
            <w:r w:rsidRPr="008E528D">
              <w:rPr>
                <w:rFonts w:ascii="Arial" w:hAnsi="Arial" w:cs="Arial"/>
                <w:i/>
                <w:color w:val="0000FF"/>
                <w:sz w:val="22"/>
                <w:szCs w:val="22"/>
                <w:lang w:val="uk-UA"/>
              </w:rPr>
              <w:t>за цільовим призначенням (продавцю товару</w:t>
            </w:r>
            <w:r w:rsidR="00D86952" w:rsidRPr="008E528D">
              <w:rPr>
                <w:rFonts w:ascii="Arial" w:hAnsi="Arial" w:cs="Arial"/>
                <w:i/>
                <w:color w:val="0000FF"/>
                <w:sz w:val="22"/>
                <w:szCs w:val="22"/>
                <w:lang w:val="uk-UA"/>
              </w:rPr>
              <w:t xml:space="preserve">, </w:t>
            </w:r>
            <w:r w:rsidR="00FE702D" w:rsidRPr="008E528D">
              <w:rPr>
                <w:rFonts w:ascii="Arial" w:hAnsi="Arial" w:cs="Arial"/>
                <w:i/>
                <w:color w:val="0000FF"/>
                <w:sz w:val="22"/>
                <w:szCs w:val="22"/>
                <w:lang w:val="uk-UA"/>
              </w:rPr>
              <w:t>банку, в якому рефінансується кредит</w:t>
            </w:r>
            <w:r w:rsidRPr="008E528D">
              <w:rPr>
                <w:rFonts w:ascii="Arial" w:hAnsi="Arial" w:cs="Arial"/>
                <w:i/>
                <w:color w:val="0000FF"/>
                <w:sz w:val="22"/>
                <w:szCs w:val="22"/>
                <w:lang w:val="uk-UA"/>
              </w:rPr>
              <w:t>) додається наступний абзац:</w:t>
            </w:r>
          </w:p>
          <w:p w:rsidR="00032A7F" w:rsidRPr="008E528D" w:rsidRDefault="00032A7F" w:rsidP="00032A7F">
            <w:pPr>
              <w:jc w:val="both"/>
              <w:rPr>
                <w:rFonts w:ascii="Arial" w:hAnsi="Arial" w:cs="Arial"/>
                <w:sz w:val="22"/>
                <w:szCs w:val="22"/>
                <w:lang w:val="uk-UA"/>
              </w:rPr>
            </w:pPr>
            <w:r w:rsidRPr="008E528D">
              <w:rPr>
                <w:rFonts w:ascii="Arial" w:hAnsi="Arial" w:cs="Arial"/>
                <w:sz w:val="22"/>
                <w:szCs w:val="22"/>
                <w:lang w:val="uk-UA"/>
              </w:rPr>
              <w:t xml:space="preserve">Позичальник доручає Банку після видачі </w:t>
            </w:r>
            <w:r w:rsidR="00D94091" w:rsidRPr="008E528D">
              <w:rPr>
                <w:rFonts w:ascii="Arial" w:hAnsi="Arial" w:cs="Arial"/>
                <w:sz w:val="22"/>
                <w:szCs w:val="22"/>
                <w:lang w:val="uk-UA"/>
              </w:rPr>
              <w:t>к</w:t>
            </w:r>
            <w:r w:rsidRPr="008E528D">
              <w:rPr>
                <w:rFonts w:ascii="Arial" w:hAnsi="Arial" w:cs="Arial"/>
                <w:sz w:val="22"/>
                <w:szCs w:val="22"/>
                <w:lang w:val="uk-UA"/>
              </w:rPr>
              <w:t xml:space="preserve">редиту перерахувати з рахунку Позичальника </w:t>
            </w:r>
            <w:r w:rsidR="005364D4" w:rsidRPr="008E528D">
              <w:rPr>
                <w:rFonts w:ascii="Arial" w:hAnsi="Arial" w:cs="Arial"/>
                <w:sz w:val="22"/>
                <w:szCs w:val="22"/>
                <w:lang w:val="uk-UA"/>
              </w:rPr>
              <w:t xml:space="preserve">___________ гривень </w:t>
            </w:r>
            <w:r w:rsidRPr="008E528D">
              <w:rPr>
                <w:rFonts w:ascii="Arial" w:hAnsi="Arial" w:cs="Arial"/>
                <w:sz w:val="22"/>
                <w:szCs w:val="22"/>
                <w:lang w:val="uk-UA"/>
              </w:rPr>
              <w:t>за наступними реквізитами: ________________</w:t>
            </w:r>
            <w:r w:rsidRPr="008E528D">
              <w:rPr>
                <w:rFonts w:ascii="Arial" w:hAnsi="Arial" w:cs="Arial"/>
                <w:i/>
                <w:color w:val="0000FF"/>
                <w:sz w:val="22"/>
                <w:szCs w:val="22"/>
                <w:lang w:val="uk-UA"/>
              </w:rPr>
              <w:t>найменування/ПІБ продавця</w:t>
            </w:r>
            <w:r w:rsidR="00D86952" w:rsidRPr="008E528D">
              <w:rPr>
                <w:rFonts w:ascii="Arial" w:hAnsi="Arial" w:cs="Arial"/>
                <w:i/>
                <w:color w:val="0000FF"/>
                <w:sz w:val="22"/>
                <w:szCs w:val="22"/>
                <w:lang w:val="uk-UA"/>
              </w:rPr>
              <w:t>/банку, в якому рефінансується</w:t>
            </w:r>
            <w:r w:rsidR="00FE702D" w:rsidRPr="008E528D">
              <w:rPr>
                <w:rFonts w:ascii="Arial" w:hAnsi="Arial" w:cs="Arial"/>
                <w:i/>
                <w:color w:val="0000FF"/>
                <w:sz w:val="22"/>
                <w:szCs w:val="22"/>
                <w:lang w:val="uk-UA"/>
              </w:rPr>
              <w:t xml:space="preserve"> заборгованість)</w:t>
            </w:r>
            <w:r w:rsidRPr="008E528D">
              <w:rPr>
                <w:rFonts w:ascii="Arial" w:hAnsi="Arial" w:cs="Arial"/>
                <w:i/>
                <w:color w:val="0000FF"/>
                <w:sz w:val="22"/>
                <w:szCs w:val="22"/>
                <w:lang w:val="uk-UA"/>
              </w:rPr>
              <w:t>, IBAN рахунку продавця</w:t>
            </w:r>
            <w:r w:rsidRPr="008E528D">
              <w:rPr>
                <w:rFonts w:ascii="Arial" w:hAnsi="Arial" w:cs="Arial"/>
                <w:sz w:val="22"/>
                <w:szCs w:val="22"/>
                <w:lang w:val="uk-UA"/>
              </w:rPr>
              <w:t>_______________</w:t>
            </w:r>
            <w:r w:rsidR="00C00123" w:rsidRPr="008E528D">
              <w:rPr>
                <w:rFonts w:ascii="Arial" w:hAnsi="Arial" w:cs="Arial"/>
                <w:sz w:val="22"/>
                <w:szCs w:val="22"/>
                <w:lang w:val="uk-UA"/>
              </w:rPr>
              <w:t xml:space="preserve"> </w:t>
            </w:r>
            <w:r w:rsidR="00C84BBC" w:rsidRPr="008E528D">
              <w:rPr>
                <w:rFonts w:ascii="Arial" w:hAnsi="Arial" w:cs="Arial"/>
                <w:i/>
                <w:color w:val="0000FF"/>
                <w:sz w:val="22"/>
                <w:szCs w:val="22"/>
                <w:lang w:val="uk-UA"/>
              </w:rPr>
              <w:t>(пункт дублюється, якщо продавців декілька)</w:t>
            </w:r>
            <w:r w:rsidRPr="008E528D">
              <w:rPr>
                <w:rFonts w:ascii="Arial" w:hAnsi="Arial" w:cs="Arial"/>
                <w:sz w:val="22"/>
                <w:szCs w:val="22"/>
                <w:lang w:val="uk-UA"/>
              </w:rPr>
              <w:t>.</w:t>
            </w:r>
          </w:p>
          <w:p w:rsidR="00920B8D" w:rsidRPr="008E528D" w:rsidRDefault="00920B8D" w:rsidP="00C516FF">
            <w:pPr>
              <w:jc w:val="both"/>
              <w:rPr>
                <w:rFonts w:ascii="Arial" w:hAnsi="Arial" w:cs="Arial"/>
                <w:sz w:val="22"/>
                <w:szCs w:val="22"/>
                <w:lang w:val="uk-UA"/>
              </w:rPr>
            </w:pPr>
          </w:p>
        </w:tc>
      </w:tr>
      <w:tr w:rsidR="002F14F9" w:rsidRPr="008E528D" w:rsidTr="00BA0580">
        <w:trPr>
          <w:trHeight w:val="415"/>
        </w:trPr>
        <w:tc>
          <w:tcPr>
            <w:tcW w:w="708" w:type="dxa"/>
            <w:vAlign w:val="center"/>
          </w:tcPr>
          <w:p w:rsidR="002F14F9" w:rsidRPr="008E528D" w:rsidRDefault="00C92761" w:rsidP="005D57D4">
            <w:pPr>
              <w:jc w:val="center"/>
              <w:rPr>
                <w:rFonts w:ascii="Arial" w:hAnsi="Arial" w:cs="Arial"/>
                <w:sz w:val="22"/>
                <w:szCs w:val="22"/>
                <w:lang w:val="uk-UA"/>
              </w:rPr>
            </w:pPr>
            <w:r w:rsidRPr="008E528D">
              <w:rPr>
                <w:rFonts w:ascii="Arial" w:hAnsi="Arial" w:cs="Arial"/>
                <w:sz w:val="22"/>
                <w:szCs w:val="22"/>
                <w:lang w:val="uk-UA"/>
              </w:rPr>
              <w:t>1.</w:t>
            </w:r>
            <w:r w:rsidR="005D57D4" w:rsidRPr="008E528D">
              <w:rPr>
                <w:rFonts w:ascii="Arial" w:hAnsi="Arial" w:cs="Arial"/>
                <w:sz w:val="22"/>
                <w:szCs w:val="22"/>
                <w:lang w:val="uk-UA"/>
              </w:rPr>
              <w:t>6</w:t>
            </w:r>
            <w:r w:rsidRPr="008E528D">
              <w:rPr>
                <w:rFonts w:ascii="Arial" w:hAnsi="Arial" w:cs="Arial"/>
                <w:sz w:val="22"/>
                <w:szCs w:val="22"/>
                <w:lang w:val="uk-UA"/>
              </w:rPr>
              <w:t>.</w:t>
            </w:r>
          </w:p>
        </w:tc>
        <w:tc>
          <w:tcPr>
            <w:tcW w:w="2747" w:type="dxa"/>
          </w:tcPr>
          <w:p w:rsidR="002F14F9" w:rsidRPr="008E528D" w:rsidRDefault="003A1771">
            <w:pPr>
              <w:rPr>
                <w:rFonts w:ascii="Arial" w:hAnsi="Arial" w:cs="Arial"/>
                <w:sz w:val="22"/>
                <w:szCs w:val="22"/>
                <w:lang w:val="uk-UA"/>
              </w:rPr>
            </w:pPr>
            <w:r w:rsidRPr="008E528D">
              <w:rPr>
                <w:rFonts w:ascii="Arial" w:hAnsi="Arial" w:cs="Arial"/>
                <w:sz w:val="22"/>
                <w:szCs w:val="22"/>
                <w:lang w:val="uk-UA"/>
              </w:rPr>
              <w:t>Строк</w:t>
            </w:r>
            <w:r w:rsidR="00025299" w:rsidRPr="008E528D">
              <w:rPr>
                <w:rFonts w:ascii="Arial" w:hAnsi="Arial" w:cs="Arial"/>
                <w:sz w:val="22"/>
                <w:szCs w:val="22"/>
                <w:lang w:val="uk-UA"/>
              </w:rPr>
              <w:t xml:space="preserve"> </w:t>
            </w:r>
            <w:r w:rsidR="00BB61D2" w:rsidRPr="008E528D">
              <w:rPr>
                <w:rFonts w:ascii="Arial" w:hAnsi="Arial" w:cs="Arial"/>
                <w:sz w:val="22"/>
                <w:szCs w:val="22"/>
                <w:lang w:val="uk-UA"/>
              </w:rPr>
              <w:t>к</w:t>
            </w:r>
            <w:r w:rsidR="00025299" w:rsidRPr="008E528D">
              <w:rPr>
                <w:rFonts w:ascii="Arial" w:hAnsi="Arial" w:cs="Arial"/>
                <w:sz w:val="22"/>
                <w:szCs w:val="22"/>
                <w:lang w:val="uk-UA"/>
              </w:rPr>
              <w:t>редиту</w:t>
            </w:r>
            <w:r w:rsidRPr="008E528D">
              <w:rPr>
                <w:rFonts w:ascii="Arial" w:hAnsi="Arial" w:cs="Arial"/>
                <w:sz w:val="22"/>
                <w:szCs w:val="22"/>
                <w:lang w:val="uk-UA"/>
              </w:rPr>
              <w:t xml:space="preserve"> </w:t>
            </w:r>
          </w:p>
        </w:tc>
        <w:tc>
          <w:tcPr>
            <w:tcW w:w="6184" w:type="dxa"/>
            <w:gridSpan w:val="4"/>
            <w:tcBorders>
              <w:right w:val="single" w:sz="12" w:space="0" w:color="auto"/>
            </w:tcBorders>
            <w:shd w:val="clear" w:color="auto" w:fill="auto"/>
          </w:tcPr>
          <w:p w:rsidR="003A1771" w:rsidRPr="008E528D" w:rsidRDefault="001378F6" w:rsidP="00A303CD">
            <w:pPr>
              <w:rPr>
                <w:rFonts w:ascii="Arial" w:hAnsi="Arial" w:cs="Arial"/>
                <w:sz w:val="22"/>
                <w:szCs w:val="22"/>
                <w:lang w:val="uk-UA"/>
              </w:rPr>
            </w:pPr>
            <w:r w:rsidRPr="008E528D">
              <w:rPr>
                <w:rFonts w:ascii="Arial" w:hAnsi="Arial" w:cs="Arial"/>
                <w:sz w:val="22"/>
                <w:szCs w:val="22"/>
                <w:lang w:val="uk-UA"/>
              </w:rPr>
              <w:t>д</w:t>
            </w:r>
            <w:r w:rsidR="003A1771" w:rsidRPr="008E528D">
              <w:rPr>
                <w:rFonts w:ascii="Arial" w:hAnsi="Arial" w:cs="Arial"/>
                <w:sz w:val="22"/>
                <w:szCs w:val="22"/>
                <w:lang w:val="uk-UA"/>
              </w:rPr>
              <w:t xml:space="preserve">о «__» ________ 20__ року </w:t>
            </w:r>
          </w:p>
          <w:p w:rsidR="006D7AC5" w:rsidRPr="008E528D" w:rsidRDefault="006D7AC5" w:rsidP="00AE787B">
            <w:pPr>
              <w:rPr>
                <w:rFonts w:ascii="Arial" w:hAnsi="Arial" w:cs="Arial"/>
                <w:sz w:val="22"/>
                <w:szCs w:val="22"/>
                <w:lang w:val="uk-UA"/>
              </w:rPr>
            </w:pPr>
          </w:p>
          <w:p w:rsidR="00530FDA" w:rsidRPr="008E528D" w:rsidRDefault="00530FDA" w:rsidP="00AE787B">
            <w:pPr>
              <w:rPr>
                <w:rFonts w:ascii="Arial" w:hAnsi="Arial" w:cs="Arial"/>
                <w:i/>
                <w:color w:val="0000FF"/>
                <w:sz w:val="22"/>
                <w:szCs w:val="22"/>
                <w:lang w:val="uk-UA"/>
              </w:rPr>
            </w:pPr>
            <w:r w:rsidRPr="008E528D">
              <w:rPr>
                <w:rFonts w:ascii="Arial" w:hAnsi="Arial" w:cs="Arial"/>
                <w:i/>
                <w:color w:val="0000FF"/>
                <w:sz w:val="22"/>
                <w:szCs w:val="22"/>
                <w:lang w:val="uk-UA"/>
              </w:rPr>
              <w:t>Додається для всіх продуктів, крім карткових:</w:t>
            </w:r>
          </w:p>
          <w:p w:rsidR="002F14F9" w:rsidRPr="008E528D" w:rsidRDefault="006D7AC5" w:rsidP="00BC75EA">
            <w:pPr>
              <w:rPr>
                <w:rFonts w:ascii="Arial" w:hAnsi="Arial" w:cs="Arial"/>
                <w:sz w:val="22"/>
                <w:szCs w:val="22"/>
                <w:lang w:val="uk-UA"/>
              </w:rPr>
            </w:pPr>
            <w:r w:rsidRPr="008E528D">
              <w:rPr>
                <w:rFonts w:ascii="Arial" w:eastAsia="Calibri" w:hAnsi="Arial" w:cs="Arial"/>
                <w:sz w:val="22"/>
                <w:szCs w:val="22"/>
                <w:lang w:val="uk-UA"/>
              </w:rPr>
              <w:t>Графік платежів наведено в Додатку 1 до Договору</w:t>
            </w:r>
          </w:p>
        </w:tc>
      </w:tr>
      <w:tr w:rsidR="002F14F9" w:rsidRPr="008E528D" w:rsidTr="00BA0580">
        <w:trPr>
          <w:trHeight w:val="415"/>
        </w:trPr>
        <w:tc>
          <w:tcPr>
            <w:tcW w:w="708" w:type="dxa"/>
            <w:vAlign w:val="center"/>
          </w:tcPr>
          <w:p w:rsidR="002F14F9" w:rsidRPr="008E528D" w:rsidRDefault="00C92761" w:rsidP="00F6271C">
            <w:pPr>
              <w:jc w:val="center"/>
              <w:rPr>
                <w:rFonts w:ascii="Arial" w:hAnsi="Arial" w:cs="Arial"/>
                <w:sz w:val="22"/>
                <w:szCs w:val="22"/>
                <w:lang w:val="uk-UA"/>
              </w:rPr>
            </w:pPr>
            <w:r w:rsidRPr="008E528D">
              <w:rPr>
                <w:rFonts w:ascii="Arial" w:hAnsi="Arial" w:cs="Arial"/>
                <w:sz w:val="22"/>
                <w:szCs w:val="22"/>
                <w:lang w:val="uk-UA"/>
              </w:rPr>
              <w:t>1.</w:t>
            </w:r>
            <w:r w:rsidR="00F6271C" w:rsidRPr="008E528D">
              <w:rPr>
                <w:rFonts w:ascii="Arial" w:hAnsi="Arial" w:cs="Arial"/>
                <w:sz w:val="22"/>
                <w:szCs w:val="22"/>
                <w:lang w:val="uk-UA"/>
              </w:rPr>
              <w:t>7</w:t>
            </w:r>
            <w:r w:rsidRPr="008E528D">
              <w:rPr>
                <w:rFonts w:ascii="Arial" w:hAnsi="Arial" w:cs="Arial"/>
                <w:sz w:val="22"/>
                <w:szCs w:val="22"/>
                <w:lang w:val="uk-UA"/>
              </w:rPr>
              <w:t>.</w:t>
            </w:r>
          </w:p>
        </w:tc>
        <w:tc>
          <w:tcPr>
            <w:tcW w:w="2747" w:type="dxa"/>
          </w:tcPr>
          <w:p w:rsidR="002F14F9" w:rsidRPr="008E528D" w:rsidRDefault="003A1771" w:rsidP="007F1237">
            <w:pPr>
              <w:rPr>
                <w:rFonts w:ascii="Arial" w:hAnsi="Arial" w:cs="Arial"/>
                <w:sz w:val="22"/>
                <w:szCs w:val="22"/>
                <w:lang w:val="uk-UA"/>
              </w:rPr>
            </w:pPr>
            <w:r w:rsidRPr="008E528D">
              <w:rPr>
                <w:rFonts w:ascii="Arial" w:hAnsi="Arial" w:cs="Arial"/>
                <w:sz w:val="22"/>
                <w:szCs w:val="22"/>
                <w:lang w:val="uk-UA"/>
              </w:rPr>
              <w:t xml:space="preserve">Дата щомісячних платежів </w:t>
            </w:r>
            <w:r w:rsidR="007F1237" w:rsidRPr="008E528D">
              <w:rPr>
                <w:rFonts w:ascii="Arial" w:hAnsi="Arial" w:cs="Arial"/>
                <w:sz w:val="22"/>
                <w:szCs w:val="22"/>
                <w:lang w:val="uk-UA"/>
              </w:rPr>
              <w:t xml:space="preserve">в рахунок повернення </w:t>
            </w:r>
            <w:r w:rsidR="00BB61D2" w:rsidRPr="008E528D">
              <w:rPr>
                <w:rFonts w:ascii="Arial" w:hAnsi="Arial" w:cs="Arial"/>
                <w:sz w:val="22"/>
                <w:szCs w:val="22"/>
                <w:lang w:val="uk-UA"/>
              </w:rPr>
              <w:t>к</w:t>
            </w:r>
            <w:r w:rsidR="007F1237" w:rsidRPr="008E528D">
              <w:rPr>
                <w:rFonts w:ascii="Arial" w:hAnsi="Arial" w:cs="Arial"/>
                <w:sz w:val="22"/>
                <w:szCs w:val="22"/>
                <w:lang w:val="uk-UA"/>
              </w:rPr>
              <w:t xml:space="preserve">редиту і </w:t>
            </w:r>
            <w:r w:rsidRPr="008E528D">
              <w:rPr>
                <w:rFonts w:ascii="Arial" w:hAnsi="Arial" w:cs="Arial"/>
                <w:sz w:val="22"/>
                <w:szCs w:val="22"/>
                <w:lang w:val="uk-UA"/>
              </w:rPr>
              <w:t>сплати процентів</w:t>
            </w:r>
          </w:p>
        </w:tc>
        <w:tc>
          <w:tcPr>
            <w:tcW w:w="6184" w:type="dxa"/>
            <w:gridSpan w:val="4"/>
            <w:tcBorders>
              <w:right w:val="single" w:sz="12" w:space="0" w:color="auto"/>
            </w:tcBorders>
            <w:shd w:val="clear" w:color="auto" w:fill="auto"/>
          </w:tcPr>
          <w:p w:rsidR="0011172E" w:rsidRPr="008E528D" w:rsidRDefault="0011172E" w:rsidP="00B14A93">
            <w:pPr>
              <w:jc w:val="both"/>
              <w:rPr>
                <w:rFonts w:ascii="Arial" w:hAnsi="Arial" w:cs="Arial"/>
                <w:sz w:val="22"/>
                <w:szCs w:val="22"/>
                <w:lang w:val="uk-UA"/>
              </w:rPr>
            </w:pPr>
            <w:r w:rsidRPr="008E528D">
              <w:rPr>
                <w:rFonts w:ascii="Arial" w:hAnsi="Arial" w:cs="Arial"/>
                <w:i/>
                <w:color w:val="0000FF"/>
                <w:sz w:val="22"/>
                <w:szCs w:val="22"/>
                <w:lang w:val="uk-UA"/>
              </w:rPr>
              <w:t>для всіх продуктів, крім карткових:</w:t>
            </w:r>
            <w:r w:rsidRPr="008E528D">
              <w:rPr>
                <w:rFonts w:ascii="Arial" w:hAnsi="Arial" w:cs="Arial"/>
                <w:sz w:val="22"/>
                <w:szCs w:val="22"/>
                <w:lang w:val="uk-UA"/>
              </w:rPr>
              <w:t xml:space="preserve"> </w:t>
            </w:r>
          </w:p>
          <w:p w:rsidR="0011172E" w:rsidRPr="008E528D" w:rsidRDefault="003A1771" w:rsidP="00B14A93">
            <w:pPr>
              <w:jc w:val="both"/>
              <w:rPr>
                <w:rFonts w:ascii="Arial" w:hAnsi="Arial" w:cs="Arial"/>
                <w:sz w:val="22"/>
                <w:szCs w:val="22"/>
                <w:lang w:val="uk-UA"/>
              </w:rPr>
            </w:pPr>
            <w:r w:rsidRPr="008E528D">
              <w:rPr>
                <w:rFonts w:ascii="Arial" w:hAnsi="Arial" w:cs="Arial"/>
                <w:sz w:val="22"/>
                <w:szCs w:val="22"/>
                <w:lang w:val="uk-UA"/>
              </w:rPr>
              <w:t xml:space="preserve">«__» </w:t>
            </w:r>
            <w:r w:rsidRPr="008E528D">
              <w:rPr>
                <w:rFonts w:ascii="Arial" w:hAnsi="Arial" w:cs="Arial"/>
                <w:i/>
                <w:color w:val="0000FF"/>
                <w:sz w:val="22"/>
                <w:szCs w:val="22"/>
                <w:lang w:val="uk-UA"/>
              </w:rPr>
              <w:t>число підписання Договору</w:t>
            </w:r>
            <w:r w:rsidR="001C72AC" w:rsidRPr="008E528D">
              <w:rPr>
                <w:rFonts w:ascii="Arial" w:hAnsi="Arial" w:cs="Arial"/>
                <w:i/>
                <w:sz w:val="22"/>
                <w:szCs w:val="22"/>
                <w:lang w:val="uk-UA"/>
              </w:rPr>
              <w:t xml:space="preserve">, </w:t>
            </w:r>
            <w:r w:rsidR="001C72AC" w:rsidRPr="008E528D">
              <w:rPr>
                <w:rFonts w:ascii="Arial" w:hAnsi="Arial" w:cs="Arial"/>
                <w:sz w:val="22"/>
                <w:szCs w:val="22"/>
                <w:lang w:val="uk-UA"/>
              </w:rPr>
              <w:t>або не пізніше останнього дня відповідного місяця, якщо в такому місяці відсутня вказана дата</w:t>
            </w:r>
            <w:r w:rsidR="00BC598B" w:rsidRPr="008E528D">
              <w:rPr>
                <w:rFonts w:ascii="Arial" w:hAnsi="Arial" w:cs="Arial"/>
                <w:sz w:val="22"/>
                <w:szCs w:val="22"/>
                <w:lang w:val="uk-UA"/>
              </w:rPr>
              <w:t>.</w:t>
            </w:r>
            <w:r w:rsidR="0011172E" w:rsidRPr="008E528D">
              <w:rPr>
                <w:rFonts w:ascii="Arial" w:hAnsi="Arial" w:cs="Arial"/>
                <w:sz w:val="22"/>
                <w:szCs w:val="22"/>
                <w:lang w:val="uk-UA"/>
              </w:rPr>
              <w:t xml:space="preserve"> </w:t>
            </w:r>
          </w:p>
          <w:p w:rsidR="0011172E" w:rsidRPr="008E528D" w:rsidRDefault="0011172E" w:rsidP="00B14A93">
            <w:pPr>
              <w:jc w:val="both"/>
              <w:rPr>
                <w:rFonts w:ascii="Arial" w:hAnsi="Arial" w:cs="Arial"/>
                <w:sz w:val="22"/>
                <w:szCs w:val="22"/>
                <w:lang w:val="uk-UA"/>
              </w:rPr>
            </w:pPr>
          </w:p>
          <w:p w:rsidR="0011172E" w:rsidRPr="008E528D" w:rsidRDefault="0011172E" w:rsidP="00B14A93">
            <w:pPr>
              <w:jc w:val="both"/>
              <w:rPr>
                <w:rFonts w:ascii="Arial" w:hAnsi="Arial" w:cs="Arial"/>
                <w:sz w:val="22"/>
                <w:szCs w:val="22"/>
                <w:lang w:val="uk-UA"/>
              </w:rPr>
            </w:pPr>
            <w:r w:rsidRPr="008E528D">
              <w:rPr>
                <w:rFonts w:ascii="Arial" w:hAnsi="Arial" w:cs="Arial"/>
                <w:i/>
                <w:color w:val="0000FF"/>
                <w:sz w:val="22"/>
                <w:szCs w:val="22"/>
                <w:lang w:val="uk-UA"/>
              </w:rPr>
              <w:t xml:space="preserve">для продуктів </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Фамільний</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 xml:space="preserve"> та </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 xml:space="preserve">Кредитна картка </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PRAVEX</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w:t>
            </w:r>
          </w:p>
          <w:p w:rsidR="002F14F9" w:rsidRPr="008E528D" w:rsidRDefault="0011172E" w:rsidP="00B14A93">
            <w:pPr>
              <w:jc w:val="both"/>
              <w:rPr>
                <w:rFonts w:ascii="Arial" w:hAnsi="Arial" w:cs="Arial"/>
                <w:sz w:val="22"/>
                <w:szCs w:val="22"/>
                <w:lang w:val="uk-UA"/>
              </w:rPr>
            </w:pPr>
            <w:r w:rsidRPr="008E528D">
              <w:rPr>
                <w:rFonts w:ascii="Arial" w:hAnsi="Arial" w:cs="Arial"/>
                <w:sz w:val="22"/>
                <w:szCs w:val="22"/>
                <w:lang w:val="uk-UA"/>
              </w:rPr>
              <w:t>Не пізніше 20 числа кожного місяця</w:t>
            </w:r>
          </w:p>
        </w:tc>
      </w:tr>
      <w:tr w:rsidR="002F14F9" w:rsidRPr="008E528D" w:rsidTr="00BA0580">
        <w:trPr>
          <w:trHeight w:val="415"/>
        </w:trPr>
        <w:tc>
          <w:tcPr>
            <w:tcW w:w="708" w:type="dxa"/>
            <w:vAlign w:val="center"/>
          </w:tcPr>
          <w:p w:rsidR="002F14F9" w:rsidRPr="008E528D" w:rsidRDefault="00C92761" w:rsidP="00BA0580">
            <w:pPr>
              <w:jc w:val="center"/>
              <w:rPr>
                <w:rFonts w:ascii="Arial" w:hAnsi="Arial" w:cs="Arial"/>
                <w:sz w:val="22"/>
                <w:szCs w:val="22"/>
                <w:lang w:val="uk-UA"/>
              </w:rPr>
            </w:pPr>
            <w:r w:rsidRPr="008E528D">
              <w:rPr>
                <w:rFonts w:ascii="Arial" w:hAnsi="Arial" w:cs="Arial"/>
                <w:sz w:val="22"/>
                <w:szCs w:val="22"/>
                <w:lang w:val="uk-UA"/>
              </w:rPr>
              <w:t>1.</w:t>
            </w:r>
            <w:r w:rsidR="00F6271C" w:rsidRPr="008E528D">
              <w:rPr>
                <w:rFonts w:ascii="Arial" w:hAnsi="Arial" w:cs="Arial"/>
                <w:sz w:val="22"/>
                <w:szCs w:val="22"/>
                <w:lang w:val="uk-UA"/>
              </w:rPr>
              <w:t>8</w:t>
            </w:r>
            <w:r w:rsidRPr="008E528D">
              <w:rPr>
                <w:rFonts w:ascii="Arial" w:hAnsi="Arial" w:cs="Arial"/>
                <w:sz w:val="22"/>
                <w:szCs w:val="22"/>
                <w:lang w:val="uk-UA"/>
              </w:rPr>
              <w:t>.</w:t>
            </w:r>
          </w:p>
        </w:tc>
        <w:tc>
          <w:tcPr>
            <w:tcW w:w="2747" w:type="dxa"/>
          </w:tcPr>
          <w:p w:rsidR="002F14F9" w:rsidRPr="008E528D" w:rsidRDefault="00F6271C" w:rsidP="00F6271C">
            <w:pPr>
              <w:rPr>
                <w:rFonts w:ascii="Arial" w:hAnsi="Arial" w:cs="Arial"/>
                <w:i/>
                <w:color w:val="0000FF"/>
                <w:sz w:val="22"/>
                <w:szCs w:val="22"/>
                <w:lang w:val="uk-UA"/>
              </w:rPr>
            </w:pPr>
            <w:r w:rsidRPr="008E528D">
              <w:rPr>
                <w:rFonts w:ascii="Arial" w:hAnsi="Arial" w:cs="Arial"/>
                <w:i/>
                <w:color w:val="0000FF"/>
                <w:sz w:val="22"/>
                <w:szCs w:val="22"/>
                <w:lang w:val="uk-UA"/>
              </w:rPr>
              <w:t>Варіант</w:t>
            </w:r>
            <w:r w:rsidRPr="008E528D">
              <w:rPr>
                <w:rFonts w:ascii="Arial" w:hAnsi="Arial" w:cs="Arial"/>
                <w:sz w:val="22"/>
                <w:szCs w:val="22"/>
                <w:lang w:val="uk-UA"/>
              </w:rPr>
              <w:t xml:space="preserve"> </w:t>
            </w:r>
            <w:r w:rsidRPr="008E528D">
              <w:rPr>
                <w:rFonts w:ascii="Arial" w:hAnsi="Arial" w:cs="Arial"/>
                <w:i/>
                <w:color w:val="0000FF"/>
                <w:sz w:val="22"/>
                <w:szCs w:val="22"/>
                <w:lang w:val="uk-UA"/>
              </w:rPr>
              <w:t xml:space="preserve">пункту 1.8. для продуктів </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Фамільний</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 xml:space="preserve"> та </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 xml:space="preserve">Кредитна картка </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PRAVEX</w:t>
            </w:r>
            <w:r w:rsidR="00584C90" w:rsidRPr="008E528D">
              <w:rPr>
                <w:rFonts w:ascii="Arial" w:hAnsi="Arial" w:cs="Arial"/>
                <w:i/>
                <w:color w:val="0000FF"/>
                <w:sz w:val="22"/>
                <w:szCs w:val="22"/>
                <w:lang w:val="uk-UA"/>
              </w:rPr>
              <w:t>»</w:t>
            </w:r>
            <w:r w:rsidRPr="008E528D">
              <w:rPr>
                <w:rFonts w:ascii="Arial" w:hAnsi="Arial" w:cs="Arial"/>
                <w:i/>
                <w:color w:val="0000FF"/>
                <w:sz w:val="22"/>
                <w:szCs w:val="22"/>
                <w:lang w:val="uk-UA"/>
              </w:rPr>
              <w:t>:</w:t>
            </w:r>
          </w:p>
          <w:p w:rsidR="00F6271C" w:rsidRPr="008E528D" w:rsidRDefault="00F6271C" w:rsidP="00F6271C">
            <w:pPr>
              <w:rPr>
                <w:rFonts w:ascii="Arial" w:hAnsi="Arial" w:cs="Arial"/>
                <w:sz w:val="22"/>
                <w:szCs w:val="22"/>
                <w:lang w:val="uk-UA"/>
              </w:rPr>
            </w:pPr>
            <w:r w:rsidRPr="008E528D">
              <w:rPr>
                <w:rFonts w:ascii="Arial" w:hAnsi="Arial" w:cs="Arial"/>
                <w:sz w:val="22"/>
                <w:szCs w:val="22"/>
                <w:lang w:val="uk-UA"/>
              </w:rPr>
              <w:t>Процентна ставка</w:t>
            </w:r>
            <w:r w:rsidR="0039257F" w:rsidRPr="008E528D">
              <w:rPr>
                <w:rFonts w:ascii="Arial" w:hAnsi="Arial" w:cs="Arial"/>
                <w:sz w:val="22"/>
                <w:szCs w:val="22"/>
                <w:lang w:val="uk-UA"/>
              </w:rPr>
              <w:t xml:space="preserve"> та орієнтовна загальна вартість кредиту</w:t>
            </w:r>
          </w:p>
        </w:tc>
        <w:tc>
          <w:tcPr>
            <w:tcW w:w="6184" w:type="dxa"/>
            <w:gridSpan w:val="4"/>
            <w:tcBorders>
              <w:right w:val="single" w:sz="12" w:space="0" w:color="auto"/>
            </w:tcBorders>
            <w:shd w:val="clear" w:color="auto" w:fill="auto"/>
          </w:tcPr>
          <w:p w:rsidR="00F6271C" w:rsidRPr="008E528D" w:rsidRDefault="00F6271C" w:rsidP="00F6271C">
            <w:pPr>
              <w:tabs>
                <w:tab w:val="left" w:pos="0"/>
              </w:tabs>
              <w:ind w:right="142"/>
              <w:jc w:val="both"/>
              <w:rPr>
                <w:rFonts w:ascii="Arial" w:hAnsi="Arial" w:cs="Arial"/>
                <w:sz w:val="22"/>
                <w:szCs w:val="22"/>
                <w:lang w:val="uk-UA"/>
              </w:rPr>
            </w:pPr>
            <w:r w:rsidRPr="008E528D">
              <w:rPr>
                <w:rFonts w:ascii="Arial" w:hAnsi="Arial" w:cs="Arial"/>
                <w:sz w:val="22"/>
                <w:szCs w:val="22"/>
                <w:lang w:val="uk-UA"/>
              </w:rPr>
              <w:t>Тип ставки: фіксована</w:t>
            </w:r>
          </w:p>
          <w:p w:rsidR="00F6271C" w:rsidRPr="008E528D" w:rsidRDefault="00F6271C" w:rsidP="00F6271C">
            <w:pPr>
              <w:tabs>
                <w:tab w:val="left" w:pos="0"/>
              </w:tabs>
              <w:ind w:right="142"/>
              <w:jc w:val="both"/>
              <w:rPr>
                <w:rFonts w:ascii="Arial" w:hAnsi="Arial" w:cs="Arial"/>
                <w:sz w:val="22"/>
                <w:szCs w:val="22"/>
                <w:lang w:val="uk-UA"/>
              </w:rPr>
            </w:pPr>
            <w:r w:rsidRPr="008E528D">
              <w:rPr>
                <w:rFonts w:ascii="Arial" w:hAnsi="Arial" w:cs="Arial"/>
                <w:sz w:val="22"/>
                <w:szCs w:val="22"/>
                <w:lang w:val="uk-UA"/>
              </w:rPr>
              <w:t xml:space="preserve">Розмір ставки: </w:t>
            </w:r>
          </w:p>
          <w:p w:rsidR="00F6271C" w:rsidRPr="008E528D" w:rsidRDefault="00F6271C" w:rsidP="00F6271C">
            <w:pPr>
              <w:pStyle w:val="af3"/>
              <w:numPr>
                <w:ilvl w:val="0"/>
                <w:numId w:val="42"/>
              </w:numPr>
              <w:tabs>
                <w:tab w:val="left" w:pos="0"/>
              </w:tabs>
              <w:ind w:right="142"/>
              <w:jc w:val="both"/>
              <w:rPr>
                <w:rFonts w:ascii="Arial" w:hAnsi="Arial" w:cs="Arial"/>
                <w:lang w:val="uk-UA"/>
              </w:rPr>
            </w:pPr>
            <w:r w:rsidRPr="008E528D">
              <w:rPr>
                <w:rFonts w:ascii="Arial" w:hAnsi="Arial" w:cs="Arial"/>
                <w:lang w:val="uk-UA"/>
              </w:rPr>
              <w:t>Стандартна процентна ставка</w:t>
            </w:r>
            <w:r w:rsidRPr="008E528D">
              <w:rPr>
                <w:rFonts w:ascii="Arial" w:hAnsi="Arial" w:cs="Arial"/>
                <w:b/>
                <w:lang w:val="uk-UA"/>
              </w:rPr>
              <w:t xml:space="preserve"> __%</w:t>
            </w:r>
            <w:r w:rsidRPr="008E528D">
              <w:rPr>
                <w:rFonts w:ascii="Arial" w:hAnsi="Arial" w:cs="Arial"/>
                <w:lang w:val="uk-UA"/>
              </w:rPr>
              <w:t xml:space="preserve"> річних</w:t>
            </w:r>
            <w:r w:rsidR="00D7504D" w:rsidRPr="008E528D">
              <w:rPr>
                <w:rFonts w:ascii="Arial" w:hAnsi="Arial" w:cs="Arial"/>
                <w:lang w:val="uk-UA"/>
              </w:rPr>
              <w:t>.</w:t>
            </w:r>
          </w:p>
          <w:p w:rsidR="00F6271C" w:rsidRPr="008E528D" w:rsidRDefault="00F6271C" w:rsidP="00F6271C">
            <w:pPr>
              <w:pStyle w:val="af3"/>
              <w:numPr>
                <w:ilvl w:val="0"/>
                <w:numId w:val="42"/>
              </w:numPr>
              <w:tabs>
                <w:tab w:val="left" w:pos="0"/>
              </w:tabs>
              <w:ind w:right="142"/>
              <w:jc w:val="both"/>
              <w:rPr>
                <w:rFonts w:ascii="Arial" w:hAnsi="Arial" w:cs="Arial"/>
                <w:lang w:val="uk-UA"/>
              </w:rPr>
            </w:pPr>
            <w:r w:rsidRPr="008E528D">
              <w:rPr>
                <w:rFonts w:ascii="Arial" w:hAnsi="Arial" w:cs="Arial"/>
                <w:lang w:val="uk-UA"/>
              </w:rPr>
              <w:t xml:space="preserve">Процентна ставка для пільгового періоду </w:t>
            </w:r>
            <w:r w:rsidRPr="008E528D">
              <w:rPr>
                <w:rFonts w:ascii="Arial" w:hAnsi="Arial" w:cs="Arial"/>
                <w:b/>
                <w:lang w:val="uk-UA"/>
              </w:rPr>
              <w:t>__</w:t>
            </w:r>
            <w:r w:rsidRPr="008E528D">
              <w:rPr>
                <w:rFonts w:ascii="Arial" w:hAnsi="Arial" w:cs="Arial"/>
                <w:lang w:val="uk-UA"/>
              </w:rPr>
              <w:t>% річних</w:t>
            </w:r>
            <w:r w:rsidR="00D7504D" w:rsidRPr="008E528D">
              <w:rPr>
                <w:rFonts w:ascii="Arial" w:hAnsi="Arial" w:cs="Arial"/>
                <w:lang w:val="uk-UA"/>
              </w:rPr>
              <w:t>.</w:t>
            </w:r>
          </w:p>
          <w:p w:rsidR="00F6271C" w:rsidRPr="008E528D" w:rsidRDefault="004C3C7A" w:rsidP="00F6271C">
            <w:pPr>
              <w:pStyle w:val="af3"/>
              <w:numPr>
                <w:ilvl w:val="0"/>
                <w:numId w:val="42"/>
              </w:numPr>
              <w:tabs>
                <w:tab w:val="left" w:pos="0"/>
              </w:tabs>
              <w:ind w:right="142"/>
              <w:jc w:val="both"/>
              <w:rPr>
                <w:rFonts w:ascii="Arial" w:hAnsi="Arial" w:cs="Arial"/>
                <w:lang w:val="uk-UA"/>
              </w:rPr>
            </w:pPr>
            <w:r w:rsidRPr="008E528D">
              <w:rPr>
                <w:rFonts w:ascii="Arial" w:hAnsi="Arial" w:cs="Arial"/>
                <w:lang w:val="uk-UA"/>
              </w:rPr>
              <w:t>Процентна ставка для простроченої заборгованості</w:t>
            </w:r>
            <w:r w:rsidR="00F6271C" w:rsidRPr="008E528D">
              <w:rPr>
                <w:rFonts w:ascii="Arial" w:hAnsi="Arial" w:cs="Arial"/>
                <w:lang w:val="uk-UA"/>
              </w:rPr>
              <w:t xml:space="preserve"> </w:t>
            </w:r>
            <w:r w:rsidR="00F6271C" w:rsidRPr="008E528D">
              <w:rPr>
                <w:rFonts w:ascii="Arial" w:hAnsi="Arial" w:cs="Arial"/>
                <w:b/>
                <w:lang w:val="uk-UA"/>
              </w:rPr>
              <w:t>__</w:t>
            </w:r>
            <w:r w:rsidR="00F6271C" w:rsidRPr="008E528D">
              <w:rPr>
                <w:rFonts w:ascii="Arial" w:hAnsi="Arial" w:cs="Arial"/>
                <w:lang w:val="uk-UA"/>
              </w:rPr>
              <w:t>% річних</w:t>
            </w:r>
            <w:r w:rsidR="00D7504D" w:rsidRPr="008E528D">
              <w:rPr>
                <w:rFonts w:ascii="Arial" w:hAnsi="Arial" w:cs="Arial"/>
                <w:lang w:val="uk-UA"/>
              </w:rPr>
              <w:t>.</w:t>
            </w:r>
          </w:p>
          <w:p w:rsidR="00F6271C" w:rsidRPr="008E528D" w:rsidRDefault="000A5FF5" w:rsidP="004B66D6">
            <w:pPr>
              <w:tabs>
                <w:tab w:val="left" w:pos="0"/>
              </w:tabs>
              <w:ind w:right="142"/>
              <w:jc w:val="both"/>
              <w:rPr>
                <w:rFonts w:ascii="Arial" w:hAnsi="Arial" w:cs="Arial"/>
                <w:lang w:val="uk-UA"/>
              </w:rPr>
            </w:pPr>
            <w:r w:rsidRPr="008E528D">
              <w:rPr>
                <w:rFonts w:ascii="Arial" w:hAnsi="Arial" w:cs="Arial"/>
                <w:sz w:val="22"/>
                <w:szCs w:val="22"/>
                <w:lang w:val="uk-UA"/>
              </w:rPr>
              <w:t>О</w:t>
            </w:r>
            <w:r w:rsidR="00F6271C" w:rsidRPr="008E528D">
              <w:rPr>
                <w:rFonts w:ascii="Arial" w:hAnsi="Arial" w:cs="Arial"/>
                <w:sz w:val="22"/>
                <w:szCs w:val="22"/>
                <w:lang w:val="uk-UA"/>
              </w:rPr>
              <w:t>рієнтовна реальна річна ставка</w:t>
            </w:r>
            <w:r w:rsidR="00F6271C" w:rsidRPr="008E528D">
              <w:rPr>
                <w:rFonts w:ascii="Arial" w:hAnsi="Arial" w:cs="Arial"/>
                <w:b/>
                <w:sz w:val="22"/>
                <w:szCs w:val="22"/>
                <w:lang w:val="uk-UA"/>
              </w:rPr>
              <w:t>: __%</w:t>
            </w:r>
            <w:r w:rsidR="00F6271C" w:rsidRPr="008E528D">
              <w:rPr>
                <w:rFonts w:ascii="Arial" w:hAnsi="Arial" w:cs="Arial"/>
                <w:sz w:val="22"/>
                <w:szCs w:val="22"/>
                <w:lang w:val="uk-UA"/>
              </w:rPr>
              <w:t xml:space="preserve"> річних</w:t>
            </w:r>
            <w:r w:rsidR="00D7504D" w:rsidRPr="008E528D">
              <w:rPr>
                <w:rFonts w:ascii="Arial" w:hAnsi="Arial" w:cs="Arial"/>
                <w:sz w:val="22"/>
                <w:szCs w:val="22"/>
                <w:lang w:val="uk-UA"/>
              </w:rPr>
              <w:t>.</w:t>
            </w:r>
          </w:p>
          <w:p w:rsidR="002F14F9" w:rsidRPr="008E528D" w:rsidRDefault="0039257F" w:rsidP="00125155">
            <w:pPr>
              <w:tabs>
                <w:tab w:val="left" w:pos="0"/>
              </w:tabs>
              <w:ind w:right="142"/>
              <w:jc w:val="both"/>
              <w:rPr>
                <w:rFonts w:ascii="Arial" w:hAnsi="Arial" w:cs="Arial"/>
                <w:sz w:val="22"/>
                <w:szCs w:val="22"/>
                <w:lang w:val="uk-UA"/>
              </w:rPr>
            </w:pPr>
            <w:r w:rsidRPr="008E528D">
              <w:rPr>
                <w:rFonts w:ascii="Arial" w:hAnsi="Arial" w:cs="Arial"/>
                <w:sz w:val="22"/>
                <w:szCs w:val="22"/>
                <w:lang w:val="uk-UA"/>
              </w:rPr>
              <w:t>Орієнтовна загальна вартість кредиту, грн.: _____________.</w:t>
            </w:r>
          </w:p>
          <w:p w:rsidR="005A72E6" w:rsidRPr="008E528D" w:rsidRDefault="005A72E6" w:rsidP="005A72E6">
            <w:pPr>
              <w:jc w:val="both"/>
              <w:rPr>
                <w:rFonts w:ascii="Arial" w:hAnsi="Arial" w:cs="Arial"/>
                <w:sz w:val="22"/>
                <w:szCs w:val="22"/>
                <w:lang w:val="uk-UA"/>
              </w:rPr>
            </w:pPr>
            <w:r w:rsidRPr="008E528D">
              <w:rPr>
                <w:rFonts w:ascii="Arial" w:hAnsi="Arial" w:cs="Arial"/>
                <w:i/>
                <w:color w:val="0000FF"/>
                <w:sz w:val="22"/>
                <w:szCs w:val="22"/>
                <w:lang w:val="uk-UA"/>
              </w:rPr>
              <w:t>для кредиту, що не забезпечений заставою/іпотекою:</w:t>
            </w:r>
          </w:p>
          <w:p w:rsidR="005A72E6" w:rsidRPr="008E528D" w:rsidRDefault="005A72E6" w:rsidP="005A72E6">
            <w:pPr>
              <w:tabs>
                <w:tab w:val="left" w:pos="0"/>
              </w:tabs>
              <w:ind w:right="142"/>
              <w:jc w:val="both"/>
              <w:rPr>
                <w:rFonts w:ascii="Arial" w:hAnsi="Arial" w:cs="Arial"/>
                <w:b/>
                <w:sz w:val="22"/>
                <w:szCs w:val="22"/>
                <w:lang w:val="uk-UA"/>
              </w:rPr>
            </w:pPr>
            <w:r w:rsidRPr="008E528D">
              <w:rPr>
                <w:rFonts w:ascii="Arial" w:hAnsi="Arial" w:cs="Arial"/>
                <w:sz w:val="22"/>
                <w:szCs w:val="22"/>
                <w:lang w:val="uk-UA"/>
              </w:rPr>
              <w:t xml:space="preserve">Денна процентна ставка: </w:t>
            </w:r>
            <w:r w:rsidRPr="008E528D">
              <w:rPr>
                <w:rFonts w:ascii="Arial" w:hAnsi="Arial" w:cs="Arial"/>
                <w:b/>
                <w:sz w:val="22"/>
                <w:szCs w:val="22"/>
                <w:lang w:val="uk-UA"/>
              </w:rPr>
              <w:t>__%</w:t>
            </w:r>
          </w:p>
          <w:p w:rsidR="005A72E6" w:rsidRPr="008E528D" w:rsidRDefault="005A72E6" w:rsidP="005A72E6">
            <w:pPr>
              <w:tabs>
                <w:tab w:val="left" w:pos="0"/>
              </w:tabs>
              <w:ind w:right="142"/>
              <w:jc w:val="both"/>
              <w:rPr>
                <w:rFonts w:ascii="Arial" w:hAnsi="Arial" w:cs="Arial"/>
                <w:bCs/>
                <w:sz w:val="22"/>
                <w:szCs w:val="22"/>
                <w:lang w:val="uk-UA"/>
              </w:rPr>
            </w:pPr>
            <w:r w:rsidRPr="008E528D">
              <w:rPr>
                <w:rFonts w:ascii="Arial" w:hAnsi="Arial" w:cs="Arial"/>
                <w:bCs/>
                <w:sz w:val="22"/>
                <w:szCs w:val="22"/>
                <w:lang w:val="uk-UA"/>
              </w:rPr>
              <w:t xml:space="preserve">Загальні витрати за кредитом: </w:t>
            </w:r>
            <w:r w:rsidRPr="008E528D">
              <w:rPr>
                <w:rFonts w:ascii="Arial" w:hAnsi="Arial" w:cs="Arial"/>
                <w:b/>
                <w:sz w:val="22"/>
                <w:szCs w:val="22"/>
                <w:lang w:val="uk-UA"/>
              </w:rPr>
              <w:t xml:space="preserve">____________ </w:t>
            </w:r>
            <w:r w:rsidRPr="008E528D">
              <w:rPr>
                <w:rFonts w:ascii="Arial" w:hAnsi="Arial" w:cs="Arial"/>
                <w:sz w:val="22"/>
                <w:szCs w:val="22"/>
                <w:lang w:val="uk-UA"/>
              </w:rPr>
              <w:t>гривень</w:t>
            </w:r>
          </w:p>
          <w:p w:rsidR="005A72E6" w:rsidRPr="008E528D" w:rsidRDefault="005A72E6" w:rsidP="005A72E6">
            <w:pPr>
              <w:tabs>
                <w:tab w:val="left" w:pos="0"/>
              </w:tabs>
              <w:ind w:right="142"/>
              <w:jc w:val="both"/>
              <w:rPr>
                <w:rFonts w:ascii="Arial" w:hAnsi="Arial" w:cs="Arial"/>
                <w:bCs/>
                <w:sz w:val="22"/>
                <w:szCs w:val="22"/>
                <w:lang w:val="uk-UA"/>
              </w:rPr>
            </w:pPr>
            <w:r w:rsidRPr="008E528D">
              <w:rPr>
                <w:rFonts w:ascii="Arial" w:hAnsi="Arial" w:cs="Arial"/>
                <w:bCs/>
                <w:sz w:val="22"/>
                <w:szCs w:val="22"/>
                <w:lang w:val="uk-UA"/>
              </w:rPr>
              <w:t>Строк кредиту у днях</w:t>
            </w:r>
            <w:r w:rsidR="00B92EC0" w:rsidRPr="008E528D">
              <w:rPr>
                <w:rFonts w:ascii="Arial" w:hAnsi="Arial" w:cs="Arial"/>
                <w:bCs/>
                <w:sz w:val="22"/>
                <w:szCs w:val="22"/>
                <w:lang w:val="uk-UA"/>
              </w:rPr>
              <w:t xml:space="preserve">, включаючи день </w:t>
            </w:r>
            <w:r w:rsidRPr="008E528D">
              <w:rPr>
                <w:rFonts w:ascii="Arial" w:hAnsi="Arial" w:cs="Arial"/>
                <w:bCs/>
                <w:sz w:val="22"/>
                <w:szCs w:val="22"/>
                <w:lang w:val="uk-UA"/>
              </w:rPr>
              <w:t>укладення Договору: ___</w:t>
            </w:r>
          </w:p>
          <w:p w:rsidR="005A72E6" w:rsidRPr="008E528D" w:rsidRDefault="005A72E6" w:rsidP="00125155">
            <w:pPr>
              <w:tabs>
                <w:tab w:val="left" w:pos="0"/>
              </w:tabs>
              <w:ind w:right="142"/>
              <w:jc w:val="both"/>
              <w:rPr>
                <w:rFonts w:ascii="Arial" w:hAnsi="Arial" w:cs="Arial"/>
                <w:bCs/>
                <w:sz w:val="22"/>
                <w:szCs w:val="22"/>
                <w:lang w:val="uk-UA"/>
              </w:rPr>
            </w:pPr>
            <w:r w:rsidRPr="008E528D">
              <w:rPr>
                <w:rFonts w:ascii="Arial" w:hAnsi="Arial" w:cs="Arial"/>
                <w:sz w:val="22"/>
                <w:szCs w:val="22"/>
                <w:lang w:val="uk-UA"/>
              </w:rPr>
              <w:t xml:space="preserve">Денна процентна ставка </w:t>
            </w:r>
            <w:r w:rsidRPr="008E528D">
              <w:rPr>
                <w:rFonts w:ascii="Arial" w:hAnsi="Arial" w:cs="Arial"/>
                <w:bCs/>
                <w:sz w:val="22"/>
                <w:szCs w:val="22"/>
                <w:lang w:val="uk-UA"/>
              </w:rPr>
              <w:t>обчислена як загальні витрати за кредитом, поділити на суму кредиту, поділити на строк кредиту, помножити на 100%.</w:t>
            </w:r>
          </w:p>
          <w:p w:rsidR="00080AC0" w:rsidRPr="008E528D" w:rsidRDefault="00080AC0" w:rsidP="00125155">
            <w:pPr>
              <w:tabs>
                <w:tab w:val="left" w:pos="0"/>
              </w:tabs>
              <w:ind w:right="142"/>
              <w:jc w:val="both"/>
              <w:rPr>
                <w:rFonts w:ascii="Arial" w:hAnsi="Arial" w:cs="Arial"/>
                <w:bCs/>
                <w:sz w:val="22"/>
                <w:szCs w:val="22"/>
                <w:lang w:val="uk-UA"/>
              </w:rPr>
            </w:pPr>
          </w:p>
          <w:p w:rsidR="00080AC0" w:rsidRPr="008E528D" w:rsidRDefault="00080AC0" w:rsidP="00080AC0">
            <w:pPr>
              <w:ind w:right="142"/>
              <w:jc w:val="both"/>
              <w:rPr>
                <w:rFonts w:ascii="Arial" w:hAnsi="Arial" w:cs="Arial"/>
                <w:sz w:val="22"/>
                <w:szCs w:val="22"/>
                <w:lang w:val="uk-UA" w:eastAsia="en-US"/>
              </w:rPr>
            </w:pPr>
            <w:r w:rsidRPr="008E528D">
              <w:rPr>
                <w:rFonts w:ascii="Arial" w:hAnsi="Arial" w:cs="Arial"/>
                <w:sz w:val="22"/>
                <w:szCs w:val="22"/>
                <w:lang w:val="uk-UA"/>
              </w:rPr>
              <w:t>Обчислення орієнтовної загальної вартості кредиту, загальних витрат за кредитом, орієнтовної реальної річної процентної ставки і (якщо вона передбачена Договором) денної процентної ставки базуються на таких припущеннях:</w:t>
            </w:r>
          </w:p>
          <w:p w:rsidR="00080AC0" w:rsidRPr="008E528D" w:rsidRDefault="00080AC0" w:rsidP="00080AC0">
            <w:pPr>
              <w:pStyle w:val="af3"/>
              <w:numPr>
                <w:ilvl w:val="0"/>
                <w:numId w:val="47"/>
              </w:numPr>
              <w:ind w:right="142"/>
              <w:jc w:val="both"/>
              <w:rPr>
                <w:rFonts w:ascii="Arial" w:hAnsi="Arial" w:cs="Arial"/>
                <w:lang w:val="uk-UA"/>
              </w:rPr>
            </w:pPr>
            <w:r w:rsidRPr="008E528D">
              <w:rPr>
                <w:rFonts w:ascii="Arial" w:hAnsi="Arial" w:cs="Arial"/>
                <w:lang w:val="uk-UA"/>
              </w:rPr>
              <w:t>уся сума кредиту знята лише один раз протягом строку Договору;</w:t>
            </w:r>
          </w:p>
          <w:p w:rsidR="00080AC0" w:rsidRPr="008E528D" w:rsidRDefault="00080AC0" w:rsidP="00080AC0">
            <w:pPr>
              <w:pStyle w:val="af3"/>
              <w:numPr>
                <w:ilvl w:val="0"/>
                <w:numId w:val="47"/>
              </w:numPr>
              <w:ind w:right="142"/>
              <w:jc w:val="both"/>
              <w:rPr>
                <w:rFonts w:ascii="Arial" w:hAnsi="Arial" w:cs="Arial"/>
                <w:strike/>
                <w:lang w:val="uk-UA"/>
              </w:rPr>
            </w:pPr>
            <w:r w:rsidRPr="008E528D">
              <w:rPr>
                <w:rFonts w:ascii="Arial" w:hAnsi="Arial" w:cs="Arial"/>
                <w:lang w:val="uk-UA"/>
              </w:rPr>
              <w:t>зняття відбулося шляхом переказу кредитних коштів з використанням реквізитів електронних платіжних засобів платника і отримувача (переказ p2p);</w:t>
            </w:r>
          </w:p>
          <w:p w:rsidR="00080AC0" w:rsidRPr="008E528D" w:rsidRDefault="00080AC0" w:rsidP="00FF13A4">
            <w:pPr>
              <w:pStyle w:val="af3"/>
              <w:numPr>
                <w:ilvl w:val="0"/>
                <w:numId w:val="47"/>
              </w:numPr>
              <w:tabs>
                <w:tab w:val="left" w:pos="0"/>
              </w:tabs>
              <w:ind w:right="142"/>
              <w:jc w:val="both"/>
              <w:rPr>
                <w:rFonts w:ascii="Arial" w:hAnsi="Arial" w:cs="Arial"/>
                <w:lang w:val="uk-UA"/>
              </w:rPr>
            </w:pPr>
            <w:r w:rsidRPr="008E528D">
              <w:rPr>
                <w:rFonts w:ascii="Arial" w:hAnsi="Arial" w:cs="Arial"/>
                <w:lang w:val="uk-UA"/>
              </w:rPr>
              <w:t>сплата мінімального щомісячного платежу здійснюється в останній день установленого Договором строку.</w:t>
            </w:r>
          </w:p>
        </w:tc>
      </w:tr>
      <w:tr w:rsidR="00F6271C" w:rsidRPr="008E528D" w:rsidTr="00BA0580">
        <w:trPr>
          <w:trHeight w:val="415"/>
        </w:trPr>
        <w:tc>
          <w:tcPr>
            <w:tcW w:w="708" w:type="dxa"/>
            <w:vAlign w:val="center"/>
          </w:tcPr>
          <w:p w:rsidR="00F6271C" w:rsidRPr="008E528D" w:rsidRDefault="00F6271C" w:rsidP="00F6271C">
            <w:pPr>
              <w:jc w:val="center"/>
              <w:rPr>
                <w:rFonts w:ascii="Arial" w:hAnsi="Arial" w:cs="Arial"/>
                <w:sz w:val="22"/>
                <w:szCs w:val="22"/>
                <w:lang w:val="uk-UA"/>
              </w:rPr>
            </w:pPr>
            <w:r w:rsidRPr="008E528D">
              <w:rPr>
                <w:rFonts w:ascii="Arial" w:hAnsi="Arial" w:cs="Arial"/>
                <w:sz w:val="22"/>
                <w:szCs w:val="22"/>
                <w:lang w:val="uk-UA"/>
              </w:rPr>
              <w:t>1.8.</w:t>
            </w:r>
          </w:p>
        </w:tc>
        <w:tc>
          <w:tcPr>
            <w:tcW w:w="2747" w:type="dxa"/>
          </w:tcPr>
          <w:p w:rsidR="00F6271C" w:rsidRPr="008E528D" w:rsidRDefault="00F6271C" w:rsidP="00F6271C">
            <w:pPr>
              <w:rPr>
                <w:rFonts w:ascii="Arial" w:hAnsi="Arial" w:cs="Arial"/>
                <w:i/>
                <w:color w:val="0000FF"/>
                <w:sz w:val="22"/>
                <w:szCs w:val="22"/>
                <w:lang w:val="uk-UA"/>
              </w:rPr>
            </w:pPr>
            <w:r w:rsidRPr="008E528D">
              <w:rPr>
                <w:rFonts w:ascii="Arial" w:hAnsi="Arial" w:cs="Arial"/>
                <w:i/>
                <w:color w:val="0000FF"/>
                <w:sz w:val="22"/>
                <w:szCs w:val="22"/>
                <w:lang w:val="uk-UA"/>
              </w:rPr>
              <w:t>Варіант пункту 1.8. для фіксованої ставки на весь строк договору</w:t>
            </w:r>
          </w:p>
          <w:p w:rsidR="00F6271C" w:rsidRPr="008E528D" w:rsidRDefault="00F6271C" w:rsidP="00F6271C">
            <w:pPr>
              <w:rPr>
                <w:rFonts w:ascii="Arial" w:hAnsi="Arial"/>
                <w:i/>
                <w:color w:val="0000FF"/>
                <w:sz w:val="22"/>
                <w:lang w:val="uk-UA"/>
              </w:rPr>
            </w:pPr>
            <w:r w:rsidRPr="008E528D">
              <w:rPr>
                <w:rFonts w:ascii="Arial" w:hAnsi="Arial" w:cs="Arial"/>
                <w:sz w:val="22"/>
                <w:szCs w:val="22"/>
                <w:lang w:val="uk-UA"/>
              </w:rPr>
              <w:t>Процентна ставка</w:t>
            </w:r>
          </w:p>
        </w:tc>
        <w:tc>
          <w:tcPr>
            <w:tcW w:w="6184" w:type="dxa"/>
            <w:gridSpan w:val="4"/>
            <w:tcBorders>
              <w:right w:val="single" w:sz="12" w:space="0" w:color="auto"/>
            </w:tcBorders>
            <w:shd w:val="clear" w:color="auto" w:fill="auto"/>
          </w:tcPr>
          <w:p w:rsidR="00F6271C" w:rsidRPr="008E528D" w:rsidRDefault="00F6271C" w:rsidP="00F6271C">
            <w:pPr>
              <w:jc w:val="both"/>
              <w:rPr>
                <w:rFonts w:ascii="Arial" w:hAnsi="Arial" w:cs="Arial"/>
                <w:sz w:val="22"/>
                <w:szCs w:val="22"/>
                <w:lang w:val="uk-UA"/>
              </w:rPr>
            </w:pPr>
            <w:r w:rsidRPr="008E528D">
              <w:rPr>
                <w:rFonts w:ascii="Arial" w:hAnsi="Arial" w:cs="Arial"/>
                <w:sz w:val="22"/>
                <w:szCs w:val="22"/>
                <w:lang w:val="uk-UA"/>
              </w:rPr>
              <w:t xml:space="preserve">Фіксована, </w:t>
            </w:r>
            <w:r w:rsidRPr="008E528D">
              <w:rPr>
                <w:rFonts w:ascii="Arial" w:hAnsi="Arial"/>
                <w:b/>
                <w:sz w:val="22"/>
                <w:lang w:val="uk-UA"/>
              </w:rPr>
              <w:t>____</w:t>
            </w:r>
            <w:r w:rsidRPr="008E528D">
              <w:rPr>
                <w:rFonts w:ascii="Arial" w:hAnsi="Arial" w:cs="Arial"/>
                <w:sz w:val="22"/>
                <w:szCs w:val="22"/>
                <w:lang w:val="uk-UA"/>
              </w:rPr>
              <w:t xml:space="preserve"> </w:t>
            </w:r>
            <w:r w:rsidR="00FC4131" w:rsidRPr="008E528D">
              <w:rPr>
                <w:rFonts w:ascii="Arial" w:hAnsi="Arial" w:cs="Arial"/>
                <w:sz w:val="22"/>
                <w:szCs w:val="22"/>
                <w:lang w:val="uk-UA"/>
              </w:rPr>
              <w:t>%</w:t>
            </w:r>
            <w:r w:rsidRPr="008E528D">
              <w:rPr>
                <w:rFonts w:ascii="Arial" w:hAnsi="Arial" w:cs="Arial"/>
                <w:sz w:val="22"/>
                <w:szCs w:val="22"/>
                <w:lang w:val="uk-UA"/>
              </w:rPr>
              <w:t xml:space="preserve"> річних, якщо інший розмір фіксованої процентної ставки не встановлений згідно з умовами Договору.</w:t>
            </w:r>
          </w:p>
        </w:tc>
      </w:tr>
      <w:tr w:rsidR="00F6271C" w:rsidRPr="008E528D" w:rsidTr="00BA0580">
        <w:trPr>
          <w:trHeight w:val="415"/>
        </w:trPr>
        <w:tc>
          <w:tcPr>
            <w:tcW w:w="708" w:type="dxa"/>
            <w:vAlign w:val="center"/>
          </w:tcPr>
          <w:p w:rsidR="00F6271C" w:rsidRPr="008E528D" w:rsidRDefault="00F6271C" w:rsidP="00F6271C">
            <w:pPr>
              <w:jc w:val="center"/>
              <w:rPr>
                <w:rFonts w:ascii="Arial" w:hAnsi="Arial" w:cs="Arial"/>
                <w:sz w:val="22"/>
                <w:szCs w:val="22"/>
                <w:lang w:val="uk-UA"/>
              </w:rPr>
            </w:pPr>
            <w:r w:rsidRPr="008E528D">
              <w:rPr>
                <w:rFonts w:ascii="Arial" w:hAnsi="Arial" w:cs="Arial"/>
                <w:sz w:val="22"/>
                <w:szCs w:val="22"/>
                <w:lang w:val="uk-UA"/>
              </w:rPr>
              <w:t>1.8.</w:t>
            </w:r>
          </w:p>
        </w:tc>
        <w:tc>
          <w:tcPr>
            <w:tcW w:w="2747" w:type="dxa"/>
          </w:tcPr>
          <w:p w:rsidR="00F6271C" w:rsidRPr="008E528D" w:rsidRDefault="00F6271C" w:rsidP="00F6271C">
            <w:pPr>
              <w:rPr>
                <w:rFonts w:ascii="Arial" w:hAnsi="Arial" w:cs="Arial"/>
                <w:sz w:val="22"/>
                <w:szCs w:val="22"/>
                <w:lang w:val="uk-UA"/>
              </w:rPr>
            </w:pPr>
            <w:r w:rsidRPr="008E528D">
              <w:rPr>
                <w:rFonts w:ascii="Arial" w:hAnsi="Arial" w:cs="Arial"/>
                <w:i/>
                <w:color w:val="0000FF"/>
                <w:sz w:val="22"/>
                <w:szCs w:val="22"/>
                <w:lang w:val="uk-UA"/>
              </w:rPr>
              <w:t>Варіант пункту 1.8. для фіксованої + змінюваної ставки</w:t>
            </w:r>
          </w:p>
          <w:p w:rsidR="00F6271C" w:rsidRPr="008E528D" w:rsidRDefault="00F6271C" w:rsidP="00F6271C">
            <w:pPr>
              <w:rPr>
                <w:rFonts w:ascii="Arial" w:hAnsi="Arial" w:cs="Arial"/>
                <w:sz w:val="22"/>
                <w:szCs w:val="22"/>
                <w:lang w:val="uk-UA"/>
              </w:rPr>
            </w:pPr>
            <w:r w:rsidRPr="008E528D">
              <w:rPr>
                <w:rFonts w:ascii="Arial" w:hAnsi="Arial" w:cs="Arial"/>
                <w:sz w:val="22"/>
                <w:szCs w:val="22"/>
                <w:lang w:val="uk-UA"/>
              </w:rPr>
              <w:t>Процентна ставка</w:t>
            </w:r>
          </w:p>
        </w:tc>
        <w:tc>
          <w:tcPr>
            <w:tcW w:w="6184" w:type="dxa"/>
            <w:gridSpan w:val="4"/>
            <w:tcBorders>
              <w:right w:val="single" w:sz="12" w:space="0" w:color="auto"/>
            </w:tcBorders>
            <w:shd w:val="clear" w:color="auto" w:fill="auto"/>
          </w:tcPr>
          <w:p w:rsidR="00F6271C" w:rsidRPr="008E528D" w:rsidRDefault="00F6271C" w:rsidP="00F6271C">
            <w:pPr>
              <w:jc w:val="both"/>
              <w:rPr>
                <w:rFonts w:ascii="Arial" w:hAnsi="Arial" w:cs="Arial"/>
                <w:sz w:val="22"/>
                <w:szCs w:val="22"/>
                <w:lang w:val="uk-UA"/>
              </w:rPr>
            </w:pPr>
            <w:r w:rsidRPr="008E528D">
              <w:rPr>
                <w:rFonts w:ascii="Arial" w:hAnsi="Arial" w:cs="Arial"/>
                <w:sz w:val="22"/>
                <w:szCs w:val="22"/>
                <w:lang w:val="uk-UA"/>
              </w:rPr>
              <w:t xml:space="preserve">з __.__.20__ року до __.__.20__ року фіксована, ___ </w:t>
            </w:r>
            <w:r w:rsidR="00022EEE" w:rsidRPr="008E528D">
              <w:rPr>
                <w:rFonts w:ascii="Arial" w:hAnsi="Arial" w:cs="Arial"/>
                <w:sz w:val="22"/>
                <w:szCs w:val="22"/>
                <w:lang w:val="uk-UA"/>
              </w:rPr>
              <w:t>%</w:t>
            </w:r>
            <w:r w:rsidRPr="008E528D">
              <w:rPr>
                <w:rFonts w:ascii="Arial" w:hAnsi="Arial" w:cs="Arial"/>
                <w:sz w:val="22"/>
                <w:szCs w:val="22"/>
                <w:lang w:val="uk-UA"/>
              </w:rPr>
              <w:t xml:space="preserve"> річних, якщо інший розмір фіксованої процентної ставки не встановлений згідно з умовами Договору.</w:t>
            </w:r>
          </w:p>
          <w:p w:rsidR="00F6271C" w:rsidRPr="008E528D" w:rsidRDefault="00F6271C" w:rsidP="00F6271C">
            <w:pPr>
              <w:jc w:val="both"/>
              <w:rPr>
                <w:rFonts w:ascii="Arial" w:hAnsi="Arial" w:cs="Arial"/>
                <w:sz w:val="22"/>
                <w:szCs w:val="22"/>
                <w:lang w:val="uk-UA"/>
              </w:rPr>
            </w:pPr>
            <w:r w:rsidRPr="008E528D">
              <w:rPr>
                <w:rFonts w:ascii="Arial" w:hAnsi="Arial" w:cs="Arial"/>
                <w:sz w:val="22"/>
                <w:szCs w:val="22"/>
                <w:lang w:val="uk-UA"/>
              </w:rPr>
              <w:t>з __.__.20__ року до __.__.20__ року змінювана, розраховується за формулою:</w:t>
            </w:r>
          </w:p>
          <w:p w:rsidR="00F6271C" w:rsidRPr="008E528D" w:rsidRDefault="00F6271C" w:rsidP="00F6271C">
            <w:pPr>
              <w:jc w:val="both"/>
              <w:rPr>
                <w:rFonts w:ascii="Arial" w:hAnsi="Arial" w:cs="Arial"/>
                <w:sz w:val="22"/>
                <w:szCs w:val="22"/>
                <w:lang w:val="uk-UA"/>
              </w:rPr>
            </w:pPr>
            <w:r w:rsidRPr="008E528D">
              <w:rPr>
                <w:rFonts w:ascii="Arial" w:hAnsi="Arial" w:cs="Arial"/>
                <w:b/>
                <w:sz w:val="22"/>
                <w:szCs w:val="22"/>
                <w:lang w:val="uk-UA"/>
              </w:rPr>
              <w:t>Індекс + Маржа, де:</w:t>
            </w:r>
          </w:p>
          <w:p w:rsidR="00F6271C" w:rsidRPr="008E528D" w:rsidRDefault="00F6271C" w:rsidP="00F6271C">
            <w:pPr>
              <w:jc w:val="both"/>
              <w:rPr>
                <w:rFonts w:ascii="Arial" w:hAnsi="Arial" w:cs="Arial"/>
                <w:sz w:val="22"/>
                <w:szCs w:val="22"/>
                <w:lang w:val="uk-UA"/>
              </w:rPr>
            </w:pPr>
            <w:r w:rsidRPr="008E528D">
              <w:rPr>
                <w:rFonts w:ascii="Arial" w:hAnsi="Arial" w:cs="Arial"/>
                <w:sz w:val="22"/>
                <w:szCs w:val="22"/>
                <w:lang w:val="uk-UA"/>
              </w:rPr>
              <w:t xml:space="preserve">Маржа - фіксована частина, що становить </w:t>
            </w:r>
            <w:r w:rsidRPr="008E528D">
              <w:rPr>
                <w:rFonts w:ascii="Arial" w:hAnsi="Arial" w:cs="Arial"/>
                <w:b/>
                <w:sz w:val="22"/>
                <w:szCs w:val="22"/>
                <w:lang w:val="uk-UA"/>
              </w:rPr>
              <w:t xml:space="preserve">_____% </w:t>
            </w:r>
            <w:r w:rsidRPr="008E528D">
              <w:rPr>
                <w:rFonts w:ascii="Arial" w:hAnsi="Arial" w:cs="Arial"/>
                <w:sz w:val="22"/>
                <w:szCs w:val="22"/>
                <w:lang w:val="uk-UA"/>
              </w:rPr>
              <w:t>річних</w:t>
            </w:r>
          </w:p>
          <w:p w:rsidR="00F6271C" w:rsidRPr="008E528D" w:rsidRDefault="00F6271C" w:rsidP="00E9064A">
            <w:pPr>
              <w:autoSpaceDE w:val="0"/>
              <w:autoSpaceDN w:val="0"/>
              <w:jc w:val="both"/>
              <w:rPr>
                <w:rFonts w:ascii="Arial" w:hAnsi="Arial" w:cs="Arial"/>
                <w:sz w:val="22"/>
                <w:szCs w:val="22"/>
                <w:lang w:val="uk-UA"/>
              </w:rPr>
            </w:pPr>
            <w:r w:rsidRPr="008E528D">
              <w:rPr>
                <w:rFonts w:ascii="Arial" w:hAnsi="Arial" w:cs="Arial"/>
                <w:sz w:val="22"/>
                <w:szCs w:val="22"/>
                <w:lang w:val="uk-UA"/>
              </w:rPr>
              <w:t>Індекс - індикативна ставка «Український індекс ставок за депозитами фізичних осіб», що станом на дату укладення Договору публікується на сайті НБУ</w:t>
            </w:r>
            <w:r w:rsidR="006949D7" w:rsidRPr="008E528D">
              <w:rPr>
                <w:rFonts w:ascii="Arial" w:hAnsi="Arial" w:cs="Arial"/>
                <w:sz w:val="22"/>
                <w:szCs w:val="22"/>
                <w:lang w:val="uk-UA"/>
              </w:rPr>
              <w:t xml:space="preserve"> </w:t>
            </w:r>
            <w:hyperlink r:id="rId13" w:history="1">
              <w:r w:rsidR="006949D7" w:rsidRPr="008E528D">
                <w:rPr>
                  <w:rStyle w:val="ac"/>
                  <w:rFonts w:ascii="Arial" w:hAnsi="Arial" w:cs="Arial"/>
                  <w:sz w:val="22"/>
                  <w:szCs w:val="22"/>
                  <w:lang w:val="uk-UA"/>
                </w:rPr>
                <w:t>https://bank.gov.ua</w:t>
              </w:r>
            </w:hyperlink>
            <w:r w:rsidRPr="008E528D">
              <w:rPr>
                <w:rFonts w:ascii="Arial" w:hAnsi="Arial" w:cs="Arial"/>
                <w:sz w:val="22"/>
                <w:szCs w:val="22"/>
                <w:lang w:val="uk-UA"/>
              </w:rPr>
              <w:t>, значення індексу на строк ____ місяців для депозитів у гривні. Для обчислення розміру процентної ставки використовується індекс, що діє на перший робочий день місяця, що передує місяцю, в якому буде переглядатися змінювана процентна ставка</w:t>
            </w:r>
            <w:r w:rsidR="00184639" w:rsidRPr="008E528D">
              <w:rPr>
                <w:rFonts w:ascii="Arial" w:hAnsi="Arial" w:cs="Arial"/>
                <w:sz w:val="22"/>
                <w:szCs w:val="22"/>
                <w:lang w:val="uk-UA"/>
              </w:rPr>
              <w:t>.</w:t>
            </w:r>
          </w:p>
          <w:p w:rsidR="00F6271C" w:rsidRPr="008E528D" w:rsidRDefault="00F6271C" w:rsidP="00F6271C">
            <w:pPr>
              <w:jc w:val="both"/>
              <w:rPr>
                <w:rFonts w:ascii="Arial" w:hAnsi="Arial" w:cs="Arial"/>
                <w:sz w:val="22"/>
                <w:szCs w:val="22"/>
                <w:lang w:val="uk-UA"/>
              </w:rPr>
            </w:pPr>
            <w:r w:rsidRPr="008E528D">
              <w:rPr>
                <w:rFonts w:ascii="Arial" w:hAnsi="Arial" w:cs="Arial"/>
                <w:sz w:val="22"/>
                <w:szCs w:val="22"/>
                <w:lang w:val="uk-UA"/>
              </w:rPr>
              <w:t xml:space="preserve">Змінювана процентна ставка підлягає перегляду (встановлюється у розмірі, розрахованому відповідно до наведеної формули) </w:t>
            </w:r>
            <w:r w:rsidRPr="008E528D">
              <w:rPr>
                <w:rFonts w:ascii="Arial" w:hAnsi="Arial" w:cs="Arial"/>
                <w:i/>
                <w:color w:val="0000FF"/>
                <w:sz w:val="22"/>
                <w:szCs w:val="22"/>
                <w:lang w:val="uk-UA"/>
              </w:rPr>
              <w:t>обирається періодичність перегляду</w:t>
            </w:r>
            <w:r w:rsidRPr="008E528D">
              <w:rPr>
                <w:rFonts w:ascii="Arial" w:hAnsi="Arial" w:cs="Arial"/>
                <w:sz w:val="22"/>
                <w:szCs w:val="22"/>
                <w:lang w:val="uk-UA"/>
              </w:rPr>
              <w:t xml:space="preserve"> щорічно/раз на півроку/щоквартально.</w:t>
            </w:r>
          </w:p>
          <w:p w:rsidR="00F6271C" w:rsidRPr="008E528D" w:rsidRDefault="00F6271C" w:rsidP="00F6271C">
            <w:pPr>
              <w:jc w:val="both"/>
              <w:rPr>
                <w:rFonts w:ascii="Arial" w:hAnsi="Arial" w:cs="Arial"/>
                <w:sz w:val="22"/>
                <w:szCs w:val="22"/>
                <w:lang w:val="uk-UA"/>
              </w:rPr>
            </w:pPr>
            <w:r w:rsidRPr="008E528D">
              <w:rPr>
                <w:rFonts w:ascii="Arial" w:hAnsi="Arial" w:cs="Arial"/>
                <w:sz w:val="22"/>
                <w:szCs w:val="22"/>
                <w:lang w:val="uk-UA"/>
              </w:rPr>
              <w:t xml:space="preserve">Мінімальний розмір змінюваної процентної ставки </w:t>
            </w:r>
            <w:r w:rsidRPr="008E528D">
              <w:rPr>
                <w:rFonts w:ascii="Arial" w:hAnsi="Arial" w:cs="Arial"/>
                <w:b/>
                <w:sz w:val="22"/>
                <w:szCs w:val="22"/>
                <w:lang w:val="uk-UA"/>
              </w:rPr>
              <w:t>____%</w:t>
            </w:r>
            <w:r w:rsidRPr="008E528D">
              <w:rPr>
                <w:rFonts w:ascii="Arial" w:hAnsi="Arial" w:cs="Arial"/>
                <w:sz w:val="22"/>
                <w:szCs w:val="22"/>
                <w:lang w:val="uk-UA"/>
              </w:rPr>
              <w:t xml:space="preserve"> річних.</w:t>
            </w:r>
          </w:p>
          <w:p w:rsidR="00F6271C" w:rsidRPr="008E528D" w:rsidRDefault="00F6271C" w:rsidP="00F6271C">
            <w:pPr>
              <w:jc w:val="both"/>
              <w:rPr>
                <w:rFonts w:ascii="Arial" w:hAnsi="Arial" w:cs="Arial"/>
                <w:sz w:val="22"/>
                <w:szCs w:val="22"/>
                <w:lang w:val="uk-UA"/>
              </w:rPr>
            </w:pPr>
            <w:r w:rsidRPr="008E528D">
              <w:rPr>
                <w:rFonts w:ascii="Arial" w:hAnsi="Arial" w:cs="Arial"/>
                <w:sz w:val="22"/>
                <w:szCs w:val="22"/>
                <w:lang w:val="uk-UA"/>
              </w:rPr>
              <w:t xml:space="preserve">Максимальний розмір змінюваної процентної ставки </w:t>
            </w:r>
            <w:r w:rsidRPr="008E528D">
              <w:rPr>
                <w:rFonts w:ascii="Arial" w:hAnsi="Arial" w:cs="Arial"/>
                <w:b/>
                <w:sz w:val="22"/>
                <w:szCs w:val="22"/>
                <w:lang w:val="uk-UA"/>
              </w:rPr>
              <w:t>____%</w:t>
            </w:r>
            <w:r w:rsidRPr="008E528D">
              <w:rPr>
                <w:rFonts w:ascii="Arial" w:hAnsi="Arial" w:cs="Arial"/>
                <w:sz w:val="22"/>
                <w:szCs w:val="22"/>
                <w:lang w:val="uk-UA"/>
              </w:rPr>
              <w:t xml:space="preserve"> річних.</w:t>
            </w:r>
          </w:p>
        </w:tc>
      </w:tr>
      <w:tr w:rsidR="00F6271C" w:rsidRPr="008E528D" w:rsidTr="00BA0580">
        <w:trPr>
          <w:trHeight w:val="415"/>
        </w:trPr>
        <w:tc>
          <w:tcPr>
            <w:tcW w:w="708" w:type="dxa"/>
            <w:vAlign w:val="center"/>
          </w:tcPr>
          <w:p w:rsidR="00F6271C" w:rsidRPr="008E528D" w:rsidRDefault="00F6271C" w:rsidP="00D648F0">
            <w:pPr>
              <w:jc w:val="center"/>
              <w:rPr>
                <w:rFonts w:ascii="Arial" w:hAnsi="Arial" w:cs="Arial"/>
                <w:sz w:val="22"/>
                <w:szCs w:val="22"/>
                <w:lang w:val="uk-UA"/>
              </w:rPr>
            </w:pPr>
            <w:r w:rsidRPr="008E528D">
              <w:rPr>
                <w:rFonts w:ascii="Arial" w:hAnsi="Arial" w:cs="Arial"/>
                <w:sz w:val="22"/>
                <w:szCs w:val="22"/>
                <w:lang w:val="uk-UA"/>
              </w:rPr>
              <w:t>1.</w:t>
            </w:r>
            <w:r w:rsidR="00D648F0" w:rsidRPr="008E528D">
              <w:rPr>
                <w:rFonts w:ascii="Arial" w:hAnsi="Arial" w:cs="Arial"/>
                <w:sz w:val="22"/>
                <w:szCs w:val="22"/>
                <w:lang w:val="uk-UA"/>
              </w:rPr>
              <w:t>9</w:t>
            </w:r>
            <w:r w:rsidRPr="008E528D">
              <w:rPr>
                <w:rFonts w:ascii="Arial" w:hAnsi="Arial" w:cs="Arial"/>
                <w:sz w:val="22"/>
                <w:szCs w:val="22"/>
                <w:lang w:val="uk-UA"/>
              </w:rPr>
              <w:t>.</w:t>
            </w:r>
          </w:p>
        </w:tc>
        <w:tc>
          <w:tcPr>
            <w:tcW w:w="2747" w:type="dxa"/>
          </w:tcPr>
          <w:p w:rsidR="00F6271C" w:rsidRPr="008E528D" w:rsidRDefault="00F6271C" w:rsidP="00F6271C">
            <w:pPr>
              <w:rPr>
                <w:rFonts w:ascii="Arial" w:hAnsi="Arial" w:cs="Arial"/>
                <w:sz w:val="22"/>
                <w:szCs w:val="22"/>
                <w:lang w:val="uk-UA"/>
              </w:rPr>
            </w:pPr>
            <w:r w:rsidRPr="008E528D">
              <w:rPr>
                <w:rFonts w:ascii="Arial" w:hAnsi="Arial" w:cs="Arial"/>
                <w:sz w:val="22"/>
                <w:szCs w:val="22"/>
                <w:lang w:val="uk-UA"/>
              </w:rPr>
              <w:t>Рахунок для обслуговування кредиту</w:t>
            </w:r>
          </w:p>
        </w:tc>
        <w:tc>
          <w:tcPr>
            <w:tcW w:w="6184" w:type="dxa"/>
            <w:gridSpan w:val="4"/>
            <w:tcBorders>
              <w:right w:val="single" w:sz="12" w:space="0" w:color="auto"/>
            </w:tcBorders>
            <w:shd w:val="clear" w:color="auto" w:fill="auto"/>
          </w:tcPr>
          <w:p w:rsidR="00F6271C" w:rsidRPr="008E528D" w:rsidRDefault="00CE0E29" w:rsidP="005929F2">
            <w:pPr>
              <w:jc w:val="both"/>
              <w:rPr>
                <w:rFonts w:ascii="Arial" w:hAnsi="Arial" w:cs="Arial"/>
                <w:sz w:val="22"/>
                <w:szCs w:val="22"/>
                <w:lang w:val="uk-UA"/>
              </w:rPr>
            </w:pPr>
            <w:r w:rsidRPr="008E528D">
              <w:rPr>
                <w:rFonts w:ascii="Arial" w:hAnsi="Arial" w:cs="Arial"/>
                <w:sz w:val="22"/>
                <w:szCs w:val="22"/>
                <w:lang w:val="uk-UA"/>
              </w:rPr>
              <w:t>UA</w:t>
            </w:r>
            <w:r w:rsidR="00F6271C" w:rsidRPr="008E528D">
              <w:rPr>
                <w:rFonts w:ascii="Arial" w:hAnsi="Arial" w:cs="Arial"/>
                <w:sz w:val="22"/>
                <w:szCs w:val="22"/>
                <w:lang w:val="uk-UA"/>
              </w:rPr>
              <w:t>_____________________.</w:t>
            </w:r>
          </w:p>
          <w:p w:rsidR="00F6271C" w:rsidRPr="008E528D" w:rsidRDefault="00F6271C" w:rsidP="00F6271C">
            <w:pPr>
              <w:jc w:val="both"/>
              <w:rPr>
                <w:rFonts w:ascii="Arial" w:hAnsi="Arial" w:cs="Arial"/>
                <w:sz w:val="22"/>
                <w:szCs w:val="22"/>
                <w:lang w:val="uk-UA"/>
              </w:rPr>
            </w:pPr>
          </w:p>
        </w:tc>
      </w:tr>
      <w:tr w:rsidR="00F6271C" w:rsidRPr="008E528D" w:rsidTr="00BA0580">
        <w:trPr>
          <w:trHeight w:val="415"/>
        </w:trPr>
        <w:tc>
          <w:tcPr>
            <w:tcW w:w="708" w:type="dxa"/>
            <w:vAlign w:val="center"/>
          </w:tcPr>
          <w:p w:rsidR="00F6271C" w:rsidRPr="008E528D" w:rsidRDefault="00F6271C" w:rsidP="00D648F0">
            <w:pPr>
              <w:jc w:val="center"/>
              <w:rPr>
                <w:rFonts w:ascii="Arial" w:hAnsi="Arial" w:cs="Arial"/>
                <w:sz w:val="22"/>
                <w:szCs w:val="22"/>
                <w:lang w:val="uk-UA"/>
              </w:rPr>
            </w:pPr>
            <w:r w:rsidRPr="008E528D">
              <w:rPr>
                <w:rFonts w:ascii="Arial" w:hAnsi="Arial" w:cs="Arial"/>
                <w:sz w:val="22"/>
                <w:szCs w:val="22"/>
                <w:lang w:val="uk-UA"/>
              </w:rPr>
              <w:t>1.</w:t>
            </w:r>
            <w:r w:rsidR="00F60EF4" w:rsidRPr="008E528D">
              <w:rPr>
                <w:rFonts w:ascii="Arial" w:hAnsi="Arial" w:cs="Arial"/>
                <w:sz w:val="22"/>
                <w:szCs w:val="22"/>
                <w:lang w:val="uk-UA"/>
              </w:rPr>
              <w:t>1</w:t>
            </w:r>
            <w:r w:rsidR="00D648F0" w:rsidRPr="008E528D">
              <w:rPr>
                <w:rFonts w:ascii="Arial" w:hAnsi="Arial" w:cs="Arial"/>
                <w:sz w:val="22"/>
                <w:szCs w:val="22"/>
                <w:lang w:val="uk-UA"/>
              </w:rPr>
              <w:t>0</w:t>
            </w:r>
            <w:r w:rsidRPr="008E528D">
              <w:rPr>
                <w:rFonts w:ascii="Arial" w:hAnsi="Arial" w:cs="Arial"/>
                <w:sz w:val="22"/>
                <w:szCs w:val="22"/>
                <w:lang w:val="uk-UA"/>
              </w:rPr>
              <w:t>.</w:t>
            </w:r>
          </w:p>
        </w:tc>
        <w:tc>
          <w:tcPr>
            <w:tcW w:w="2747" w:type="dxa"/>
          </w:tcPr>
          <w:p w:rsidR="00F6271C" w:rsidRPr="008E528D" w:rsidRDefault="00F6271C" w:rsidP="00F6271C">
            <w:pPr>
              <w:rPr>
                <w:rFonts w:ascii="Arial" w:hAnsi="Arial" w:cs="Arial"/>
                <w:sz w:val="22"/>
                <w:szCs w:val="22"/>
                <w:lang w:val="uk-UA"/>
              </w:rPr>
            </w:pPr>
            <w:r w:rsidRPr="008E528D">
              <w:rPr>
                <w:rFonts w:ascii="Arial" w:hAnsi="Arial" w:cs="Arial"/>
                <w:sz w:val="22"/>
                <w:szCs w:val="22"/>
                <w:lang w:val="uk-UA"/>
              </w:rPr>
              <w:t>Комісії Банку</w:t>
            </w:r>
          </w:p>
        </w:tc>
        <w:tc>
          <w:tcPr>
            <w:tcW w:w="6184" w:type="dxa"/>
            <w:gridSpan w:val="4"/>
            <w:tcBorders>
              <w:right w:val="single" w:sz="12" w:space="0" w:color="auto"/>
            </w:tcBorders>
            <w:shd w:val="clear" w:color="auto" w:fill="auto"/>
          </w:tcPr>
          <w:p w:rsidR="00F60EF4" w:rsidRPr="008E528D" w:rsidRDefault="00F60EF4" w:rsidP="00F6271C">
            <w:pPr>
              <w:jc w:val="both"/>
              <w:rPr>
                <w:rFonts w:ascii="Arial" w:hAnsi="Arial" w:cs="Arial"/>
                <w:i/>
                <w:color w:val="0000FF"/>
                <w:sz w:val="22"/>
                <w:szCs w:val="22"/>
                <w:lang w:val="uk-UA"/>
              </w:rPr>
            </w:pPr>
            <w:r w:rsidRPr="008E528D">
              <w:rPr>
                <w:rFonts w:ascii="Arial" w:hAnsi="Arial" w:cs="Arial"/>
                <w:i/>
                <w:color w:val="0000FF"/>
                <w:sz w:val="22"/>
                <w:szCs w:val="22"/>
                <w:lang w:val="uk-UA"/>
              </w:rPr>
              <w:t>Обирається необхідний варіант заповнення:</w:t>
            </w:r>
          </w:p>
          <w:p w:rsidR="00F60EF4" w:rsidRPr="008E528D" w:rsidRDefault="00F60EF4" w:rsidP="00F6271C">
            <w:pPr>
              <w:jc w:val="both"/>
              <w:rPr>
                <w:rFonts w:ascii="Arial" w:hAnsi="Arial" w:cs="Arial"/>
                <w:sz w:val="22"/>
                <w:szCs w:val="22"/>
                <w:lang w:val="uk-UA"/>
              </w:rPr>
            </w:pPr>
            <w:r w:rsidRPr="008E528D">
              <w:rPr>
                <w:rFonts w:ascii="Arial" w:hAnsi="Arial" w:cs="Arial"/>
                <w:sz w:val="22"/>
                <w:szCs w:val="22"/>
                <w:lang w:val="uk-UA"/>
              </w:rPr>
              <w:t>Відсутні</w:t>
            </w:r>
          </w:p>
          <w:p w:rsidR="00F60EF4" w:rsidRPr="008E528D" w:rsidRDefault="00F60EF4" w:rsidP="00F6271C">
            <w:pPr>
              <w:jc w:val="both"/>
              <w:rPr>
                <w:rFonts w:ascii="Arial" w:hAnsi="Arial" w:cs="Arial"/>
                <w:sz w:val="22"/>
                <w:szCs w:val="22"/>
                <w:lang w:val="uk-UA"/>
              </w:rPr>
            </w:pPr>
            <w:r w:rsidRPr="008E528D">
              <w:rPr>
                <w:rFonts w:ascii="Arial" w:hAnsi="Arial" w:cs="Arial"/>
                <w:i/>
                <w:color w:val="0000FF"/>
                <w:sz w:val="22"/>
                <w:szCs w:val="22"/>
                <w:lang w:val="uk-UA"/>
              </w:rPr>
              <w:t>Або</w:t>
            </w:r>
          </w:p>
          <w:p w:rsidR="00F6271C" w:rsidRPr="008E528D" w:rsidRDefault="00F6271C" w:rsidP="00F6271C">
            <w:pPr>
              <w:jc w:val="both"/>
              <w:rPr>
                <w:rFonts w:ascii="Arial" w:hAnsi="Arial" w:cs="Arial"/>
                <w:sz w:val="22"/>
                <w:szCs w:val="22"/>
                <w:lang w:val="uk-UA"/>
              </w:rPr>
            </w:pPr>
            <w:r w:rsidRPr="008E528D">
              <w:rPr>
                <w:rFonts w:ascii="Arial" w:hAnsi="Arial" w:cs="Arial"/>
                <w:sz w:val="22"/>
                <w:szCs w:val="22"/>
                <w:lang w:val="uk-UA"/>
              </w:rPr>
              <w:t xml:space="preserve">Всі комісії зазначаються в </w:t>
            </w:r>
            <w:r w:rsidR="002C0DB8" w:rsidRPr="008E528D">
              <w:rPr>
                <w:rFonts w:ascii="Arial" w:hAnsi="Arial" w:cs="Arial"/>
                <w:sz w:val="22"/>
                <w:szCs w:val="22"/>
                <w:lang w:val="uk-UA"/>
              </w:rPr>
              <w:t xml:space="preserve">додатку </w:t>
            </w:r>
            <w:r w:rsidRPr="008E528D">
              <w:rPr>
                <w:rFonts w:ascii="Arial" w:hAnsi="Arial" w:cs="Arial"/>
                <w:sz w:val="22"/>
                <w:szCs w:val="22"/>
                <w:lang w:val="uk-UA"/>
              </w:rPr>
              <w:t>1 до Договору.</w:t>
            </w:r>
          </w:p>
          <w:p w:rsidR="007F371D" w:rsidRPr="008E528D" w:rsidRDefault="007F371D" w:rsidP="007F371D">
            <w:pPr>
              <w:jc w:val="both"/>
              <w:rPr>
                <w:rFonts w:ascii="Arial" w:hAnsi="Arial" w:cs="Arial"/>
                <w:i/>
                <w:color w:val="0000FF"/>
                <w:sz w:val="22"/>
                <w:szCs w:val="22"/>
                <w:lang w:val="uk-UA"/>
              </w:rPr>
            </w:pPr>
            <w:r w:rsidRPr="008E528D">
              <w:rPr>
                <w:rFonts w:ascii="Arial" w:hAnsi="Arial" w:cs="Arial"/>
                <w:i/>
                <w:color w:val="0000FF"/>
                <w:sz w:val="22"/>
                <w:szCs w:val="22"/>
                <w:lang w:val="uk-UA"/>
              </w:rPr>
              <w:t>Або</w:t>
            </w:r>
            <w:r w:rsidRPr="008E528D">
              <w:rPr>
                <w:rFonts w:ascii="Arial" w:hAnsi="Arial" w:cs="Arial"/>
                <w:sz w:val="22"/>
                <w:szCs w:val="22"/>
                <w:lang w:val="uk-UA"/>
              </w:rPr>
              <w:t xml:space="preserve"> (</w:t>
            </w:r>
            <w:r w:rsidRPr="008E528D">
              <w:rPr>
                <w:rFonts w:ascii="Arial" w:hAnsi="Arial" w:cs="Arial"/>
                <w:i/>
                <w:color w:val="0000FF"/>
                <w:sz w:val="22"/>
                <w:szCs w:val="22"/>
                <w:lang w:val="uk-UA"/>
              </w:rPr>
              <w:t xml:space="preserve">для </w:t>
            </w:r>
            <w:r w:rsidR="00080AC0" w:rsidRPr="008E528D">
              <w:rPr>
                <w:rFonts w:ascii="Arial" w:hAnsi="Arial" w:cs="Arial"/>
                <w:i/>
                <w:color w:val="0000FF"/>
                <w:sz w:val="22"/>
                <w:szCs w:val="22"/>
                <w:lang w:val="uk-UA"/>
              </w:rPr>
              <w:t>продуктів «Фамільний» та «Кредитна картка «PRAVEX»</w:t>
            </w:r>
            <w:r w:rsidRPr="008E528D">
              <w:rPr>
                <w:rFonts w:ascii="Arial" w:hAnsi="Arial" w:cs="Arial"/>
                <w:i/>
                <w:color w:val="0000FF"/>
                <w:sz w:val="22"/>
                <w:szCs w:val="22"/>
                <w:lang w:val="uk-UA"/>
              </w:rPr>
              <w:t>):</w:t>
            </w:r>
          </w:p>
          <w:p w:rsidR="00B13433" w:rsidRPr="008E528D" w:rsidRDefault="00B13433" w:rsidP="00B13433">
            <w:pPr>
              <w:jc w:val="both"/>
              <w:rPr>
                <w:rFonts w:ascii="Arial" w:hAnsi="Arial" w:cs="Arial"/>
                <w:sz w:val="22"/>
                <w:szCs w:val="22"/>
                <w:lang w:val="uk-UA"/>
              </w:rPr>
            </w:pPr>
            <w:r w:rsidRPr="008E528D">
              <w:rPr>
                <w:rFonts w:ascii="Arial" w:hAnsi="Arial" w:cs="Arial"/>
                <w:sz w:val="22"/>
                <w:szCs w:val="22"/>
                <w:lang w:val="uk-UA"/>
              </w:rPr>
              <w:t>Комісія за зняття кредитних коштів в банкоматах і POS-терміналах АТ "ПРАВЕКС БАНК", банкоматах та мережі банків, що знаходяться на території України та за кордоном –_____________.</w:t>
            </w:r>
          </w:p>
          <w:p w:rsidR="00B13433" w:rsidRPr="008E528D" w:rsidRDefault="00B13433" w:rsidP="00B13433">
            <w:pPr>
              <w:jc w:val="both"/>
              <w:rPr>
                <w:rFonts w:ascii="Arial" w:hAnsi="Arial" w:cs="Arial"/>
                <w:sz w:val="22"/>
                <w:szCs w:val="22"/>
                <w:lang w:val="uk-UA"/>
              </w:rPr>
            </w:pPr>
            <w:r w:rsidRPr="008E528D">
              <w:rPr>
                <w:rFonts w:ascii="Arial" w:hAnsi="Arial" w:cs="Arial"/>
                <w:sz w:val="22"/>
                <w:szCs w:val="22"/>
                <w:lang w:val="uk-UA"/>
              </w:rPr>
              <w:t>Коміс</w:t>
            </w:r>
            <w:r w:rsidR="00DE3DBC" w:rsidRPr="008E528D">
              <w:rPr>
                <w:rFonts w:ascii="Arial" w:hAnsi="Arial" w:cs="Arial"/>
                <w:sz w:val="22"/>
                <w:szCs w:val="22"/>
                <w:lang w:val="uk-UA"/>
              </w:rPr>
              <w:t>і</w:t>
            </w:r>
            <w:r w:rsidRPr="008E528D">
              <w:rPr>
                <w:rFonts w:ascii="Arial" w:hAnsi="Arial" w:cs="Arial"/>
                <w:sz w:val="22"/>
                <w:szCs w:val="22"/>
                <w:lang w:val="uk-UA"/>
              </w:rPr>
              <w:t xml:space="preserve">я за переказ кредитних коштів (при здійсненні переказу з картки на картку (послуги </w:t>
            </w:r>
            <w:proofErr w:type="spellStart"/>
            <w:r w:rsidRPr="008E528D">
              <w:rPr>
                <w:rFonts w:ascii="Arial" w:hAnsi="Arial" w:cs="Arial"/>
                <w:sz w:val="22"/>
                <w:szCs w:val="22"/>
                <w:lang w:val="uk-UA"/>
              </w:rPr>
              <w:t>Visa</w:t>
            </w:r>
            <w:proofErr w:type="spellEnd"/>
            <w:r w:rsidRPr="008E528D">
              <w:rPr>
                <w:rFonts w:ascii="Arial" w:hAnsi="Arial" w:cs="Arial"/>
                <w:sz w:val="22"/>
                <w:szCs w:val="22"/>
                <w:lang w:val="uk-UA"/>
              </w:rPr>
              <w:t xml:space="preserve"> </w:t>
            </w:r>
            <w:proofErr w:type="spellStart"/>
            <w:r w:rsidRPr="008E528D">
              <w:rPr>
                <w:rFonts w:ascii="Arial" w:hAnsi="Arial" w:cs="Arial"/>
                <w:sz w:val="22"/>
                <w:szCs w:val="22"/>
                <w:lang w:val="uk-UA"/>
              </w:rPr>
              <w:t>Direct</w:t>
            </w:r>
            <w:proofErr w:type="spellEnd"/>
            <w:r w:rsidRPr="008E528D">
              <w:rPr>
                <w:rFonts w:ascii="Arial" w:hAnsi="Arial" w:cs="Arial"/>
                <w:sz w:val="22"/>
                <w:szCs w:val="22"/>
                <w:lang w:val="uk-UA"/>
              </w:rPr>
              <w:t xml:space="preserve">, </w:t>
            </w:r>
            <w:proofErr w:type="spellStart"/>
            <w:r w:rsidRPr="008E528D">
              <w:rPr>
                <w:rFonts w:ascii="Arial" w:hAnsi="Arial" w:cs="Arial"/>
                <w:sz w:val="22"/>
                <w:szCs w:val="22"/>
                <w:lang w:val="uk-UA"/>
              </w:rPr>
              <w:t>MasterCard</w:t>
            </w:r>
            <w:proofErr w:type="spellEnd"/>
            <w:r w:rsidRPr="008E528D">
              <w:rPr>
                <w:rFonts w:ascii="Arial" w:hAnsi="Arial" w:cs="Arial"/>
                <w:sz w:val="22"/>
                <w:szCs w:val="22"/>
                <w:lang w:val="uk-UA"/>
              </w:rPr>
              <w:t xml:space="preserve"> Money </w:t>
            </w:r>
            <w:proofErr w:type="spellStart"/>
            <w:r w:rsidRPr="008E528D">
              <w:rPr>
                <w:rFonts w:ascii="Arial" w:hAnsi="Arial" w:cs="Arial"/>
                <w:sz w:val="22"/>
                <w:szCs w:val="22"/>
                <w:lang w:val="uk-UA"/>
              </w:rPr>
              <w:t>Send</w:t>
            </w:r>
            <w:proofErr w:type="spellEnd"/>
            <w:r w:rsidRPr="008E528D">
              <w:rPr>
                <w:rFonts w:ascii="Arial" w:hAnsi="Arial" w:cs="Arial"/>
                <w:sz w:val="22"/>
                <w:szCs w:val="22"/>
                <w:lang w:val="uk-UA"/>
              </w:rPr>
              <w:t xml:space="preserve"> та при здійсненні будь-якого переказу з платіжної картки через «Pravex </w:t>
            </w:r>
            <w:proofErr w:type="spellStart"/>
            <w:r w:rsidRPr="008E528D">
              <w:rPr>
                <w:rFonts w:ascii="Arial" w:hAnsi="Arial" w:cs="Arial"/>
                <w:sz w:val="22"/>
                <w:szCs w:val="22"/>
                <w:lang w:val="uk-UA"/>
              </w:rPr>
              <w:t>Online</w:t>
            </w:r>
            <w:proofErr w:type="spellEnd"/>
            <w:r w:rsidRPr="008E528D">
              <w:rPr>
                <w:rFonts w:ascii="Arial" w:hAnsi="Arial" w:cs="Arial"/>
                <w:sz w:val="22"/>
                <w:szCs w:val="22"/>
                <w:lang w:val="uk-UA"/>
              </w:rPr>
              <w:t>» при наданні послуги «ІНТЕРНЕТ-БАНКІНГ ДЛЯ ФІЗИЧНИХ ОСІБ»)) - _____________.</w:t>
            </w:r>
          </w:p>
          <w:p w:rsidR="00B13433" w:rsidRPr="008E528D" w:rsidRDefault="00B13433" w:rsidP="00B13433">
            <w:pPr>
              <w:jc w:val="both"/>
              <w:rPr>
                <w:rFonts w:ascii="Arial" w:hAnsi="Arial" w:cs="Arial"/>
                <w:i/>
                <w:color w:val="0000FF"/>
                <w:sz w:val="22"/>
                <w:szCs w:val="22"/>
                <w:lang w:val="uk-UA"/>
              </w:rPr>
            </w:pPr>
          </w:p>
          <w:p w:rsidR="005B4297" w:rsidRPr="008E528D" w:rsidRDefault="005B4297" w:rsidP="00F6271C">
            <w:pPr>
              <w:jc w:val="both"/>
              <w:rPr>
                <w:rFonts w:ascii="Arial" w:hAnsi="Arial" w:cs="Arial"/>
                <w:i/>
                <w:color w:val="0000FF"/>
                <w:sz w:val="22"/>
                <w:szCs w:val="22"/>
                <w:lang w:val="uk-UA"/>
              </w:rPr>
            </w:pPr>
            <w:r w:rsidRPr="008E528D">
              <w:rPr>
                <w:rFonts w:ascii="Arial" w:hAnsi="Arial" w:cs="Arial"/>
                <w:i/>
                <w:color w:val="0000FF"/>
                <w:sz w:val="22"/>
                <w:szCs w:val="22"/>
                <w:lang w:val="uk-UA"/>
              </w:rPr>
              <w:t>У всіх випадках зазначається:</w:t>
            </w:r>
          </w:p>
          <w:p w:rsidR="00723455" w:rsidRPr="008E528D" w:rsidRDefault="005B4297" w:rsidP="00F6271C">
            <w:pPr>
              <w:jc w:val="both"/>
              <w:rPr>
                <w:rStyle w:val="ac"/>
                <w:rFonts w:ascii="Arial" w:hAnsi="Arial" w:cs="Arial"/>
                <w:sz w:val="22"/>
                <w:szCs w:val="22"/>
                <w:lang w:val="uk-UA"/>
              </w:rPr>
            </w:pPr>
            <w:r w:rsidRPr="008E528D">
              <w:rPr>
                <w:rFonts w:ascii="Arial" w:hAnsi="Arial" w:cs="Arial"/>
                <w:sz w:val="22"/>
                <w:szCs w:val="22"/>
                <w:lang w:val="uk-UA"/>
              </w:rPr>
              <w:t xml:space="preserve">Всі тарифи та комісії Банку розміщені за посиланням </w:t>
            </w:r>
            <w:hyperlink r:id="rId14" w:history="1">
              <w:r w:rsidRPr="008E528D">
                <w:rPr>
                  <w:rStyle w:val="ac"/>
                  <w:rFonts w:ascii="Arial" w:hAnsi="Arial" w:cs="Arial"/>
                  <w:sz w:val="22"/>
                  <w:szCs w:val="22"/>
                  <w:lang w:val="uk-UA"/>
                </w:rPr>
                <w:t>www.pravex.com.ua</w:t>
              </w:r>
            </w:hyperlink>
            <w:r w:rsidRPr="008E528D">
              <w:rPr>
                <w:rStyle w:val="ac"/>
                <w:rFonts w:ascii="Arial" w:hAnsi="Arial" w:cs="Arial"/>
                <w:sz w:val="22"/>
                <w:szCs w:val="22"/>
                <w:lang w:val="uk-UA"/>
              </w:rPr>
              <w:t xml:space="preserve">. </w:t>
            </w:r>
          </w:p>
          <w:p w:rsidR="005B4297" w:rsidRPr="008E528D" w:rsidRDefault="005B4297" w:rsidP="00F6271C">
            <w:pPr>
              <w:jc w:val="both"/>
              <w:rPr>
                <w:rFonts w:ascii="Arial" w:hAnsi="Arial" w:cs="Arial"/>
                <w:sz w:val="22"/>
                <w:szCs w:val="22"/>
                <w:lang w:val="uk-UA"/>
              </w:rPr>
            </w:pPr>
            <w:r w:rsidRPr="008E528D">
              <w:rPr>
                <w:rFonts w:ascii="Arial" w:hAnsi="Arial" w:cs="Arial"/>
                <w:sz w:val="22"/>
                <w:szCs w:val="22"/>
                <w:lang w:val="uk-UA"/>
              </w:rPr>
              <w:t>Протягом строку дії Договору тарифи та комісії можуть бути змінені.</w:t>
            </w:r>
          </w:p>
          <w:p w:rsidR="00F60EF4" w:rsidRPr="008E528D" w:rsidRDefault="00F60EF4" w:rsidP="00F6271C">
            <w:pPr>
              <w:jc w:val="both"/>
              <w:rPr>
                <w:rFonts w:ascii="Arial" w:hAnsi="Arial" w:cs="Arial"/>
                <w:sz w:val="22"/>
                <w:szCs w:val="22"/>
                <w:lang w:val="uk-UA"/>
              </w:rPr>
            </w:pPr>
          </w:p>
        </w:tc>
      </w:tr>
      <w:tr w:rsidR="00F6271C" w:rsidRPr="008E528D" w:rsidTr="00BA0580">
        <w:trPr>
          <w:trHeight w:val="415"/>
        </w:trPr>
        <w:tc>
          <w:tcPr>
            <w:tcW w:w="708" w:type="dxa"/>
            <w:vAlign w:val="center"/>
          </w:tcPr>
          <w:p w:rsidR="00F6271C" w:rsidRPr="008E528D" w:rsidRDefault="00F6271C" w:rsidP="00D648F0">
            <w:pPr>
              <w:jc w:val="center"/>
              <w:rPr>
                <w:rFonts w:ascii="Arial" w:hAnsi="Arial" w:cs="Arial"/>
                <w:sz w:val="22"/>
                <w:szCs w:val="22"/>
                <w:lang w:val="uk-UA"/>
              </w:rPr>
            </w:pPr>
            <w:r w:rsidRPr="008E528D">
              <w:rPr>
                <w:rFonts w:ascii="Arial" w:hAnsi="Arial" w:cs="Arial"/>
                <w:sz w:val="22"/>
                <w:szCs w:val="22"/>
                <w:lang w:val="uk-UA"/>
              </w:rPr>
              <w:t>1.</w:t>
            </w:r>
            <w:r w:rsidR="00772538" w:rsidRPr="008E528D">
              <w:rPr>
                <w:rFonts w:ascii="Arial" w:hAnsi="Arial" w:cs="Arial"/>
                <w:sz w:val="22"/>
                <w:szCs w:val="22"/>
                <w:lang w:val="uk-UA"/>
              </w:rPr>
              <w:t>1</w:t>
            </w:r>
            <w:r w:rsidR="00D648F0" w:rsidRPr="008E528D">
              <w:rPr>
                <w:rFonts w:ascii="Arial" w:hAnsi="Arial" w:cs="Arial"/>
                <w:sz w:val="22"/>
                <w:szCs w:val="22"/>
                <w:lang w:val="uk-UA"/>
              </w:rPr>
              <w:t>1</w:t>
            </w:r>
            <w:r w:rsidRPr="008E528D">
              <w:rPr>
                <w:rFonts w:ascii="Arial" w:hAnsi="Arial" w:cs="Arial"/>
                <w:sz w:val="22"/>
                <w:szCs w:val="22"/>
                <w:lang w:val="uk-UA"/>
              </w:rPr>
              <w:t>.</w:t>
            </w:r>
          </w:p>
        </w:tc>
        <w:tc>
          <w:tcPr>
            <w:tcW w:w="2747" w:type="dxa"/>
          </w:tcPr>
          <w:p w:rsidR="00F6271C" w:rsidRPr="008E528D" w:rsidRDefault="00F6271C" w:rsidP="00F6271C">
            <w:pPr>
              <w:rPr>
                <w:rFonts w:ascii="Arial" w:hAnsi="Arial" w:cs="Arial"/>
                <w:sz w:val="22"/>
                <w:szCs w:val="22"/>
                <w:lang w:val="uk-UA"/>
              </w:rPr>
            </w:pPr>
            <w:r w:rsidRPr="008E528D">
              <w:rPr>
                <w:rFonts w:ascii="Arial" w:hAnsi="Arial" w:cs="Arial"/>
                <w:sz w:val="22"/>
                <w:szCs w:val="22"/>
                <w:lang w:val="uk-UA"/>
              </w:rPr>
              <w:t>Забезпечення</w:t>
            </w:r>
          </w:p>
        </w:tc>
        <w:tc>
          <w:tcPr>
            <w:tcW w:w="6184" w:type="dxa"/>
            <w:gridSpan w:val="4"/>
            <w:tcBorders>
              <w:right w:val="single" w:sz="12" w:space="0" w:color="auto"/>
            </w:tcBorders>
            <w:shd w:val="clear" w:color="auto" w:fill="auto"/>
          </w:tcPr>
          <w:p w:rsidR="00F6271C" w:rsidRPr="008E528D" w:rsidRDefault="00F6271C" w:rsidP="00F6271C">
            <w:pPr>
              <w:jc w:val="both"/>
              <w:rPr>
                <w:rFonts w:ascii="Arial" w:hAnsi="Arial" w:cs="Arial"/>
                <w:i/>
                <w:color w:val="0000FF"/>
                <w:sz w:val="22"/>
                <w:szCs w:val="22"/>
                <w:lang w:val="uk-UA"/>
              </w:rPr>
            </w:pPr>
            <w:r w:rsidRPr="008E528D">
              <w:rPr>
                <w:rFonts w:ascii="Arial" w:hAnsi="Arial" w:cs="Arial"/>
                <w:i/>
                <w:color w:val="0000FF"/>
                <w:sz w:val="22"/>
                <w:szCs w:val="22"/>
                <w:lang w:val="uk-UA"/>
              </w:rPr>
              <w:t>Обирається необхідне забезпечення, за необхідності пункти дублюються:</w:t>
            </w:r>
          </w:p>
          <w:p w:rsidR="00F6271C" w:rsidRPr="008E528D" w:rsidRDefault="00F6271C" w:rsidP="00F6271C">
            <w:pPr>
              <w:jc w:val="both"/>
              <w:rPr>
                <w:rFonts w:ascii="Arial" w:hAnsi="Arial" w:cs="Arial"/>
                <w:i/>
                <w:color w:val="0000FF"/>
                <w:sz w:val="22"/>
                <w:szCs w:val="22"/>
                <w:lang w:val="uk-UA"/>
              </w:rPr>
            </w:pPr>
            <w:r w:rsidRPr="008E528D">
              <w:rPr>
                <w:rFonts w:ascii="Arial" w:hAnsi="Arial" w:cs="Arial"/>
                <w:i/>
                <w:color w:val="0000FF"/>
                <w:sz w:val="22"/>
                <w:szCs w:val="22"/>
                <w:lang w:val="uk-UA"/>
              </w:rPr>
              <w:t>За відсутності забезпечення зазначається:</w:t>
            </w:r>
          </w:p>
          <w:p w:rsidR="00F6271C" w:rsidRPr="008E528D" w:rsidRDefault="00F6271C" w:rsidP="00F6271C">
            <w:pPr>
              <w:tabs>
                <w:tab w:val="left" w:pos="0"/>
              </w:tabs>
              <w:jc w:val="both"/>
              <w:rPr>
                <w:rFonts w:ascii="Arial" w:hAnsi="Arial" w:cs="Arial"/>
                <w:i/>
                <w:color w:val="0000FF"/>
                <w:sz w:val="22"/>
                <w:szCs w:val="22"/>
                <w:lang w:val="uk-UA"/>
              </w:rPr>
            </w:pPr>
            <w:r w:rsidRPr="008E528D">
              <w:rPr>
                <w:rFonts w:ascii="Arial" w:hAnsi="Arial" w:cs="Arial"/>
                <w:sz w:val="22"/>
                <w:szCs w:val="22"/>
                <w:lang w:val="uk-UA"/>
              </w:rPr>
              <w:t>Неустойка</w:t>
            </w:r>
            <w:r w:rsidRPr="008E528D">
              <w:rPr>
                <w:rFonts w:ascii="Arial" w:hAnsi="Arial" w:cs="Arial"/>
                <w:i/>
                <w:color w:val="0000FF"/>
                <w:sz w:val="22"/>
                <w:szCs w:val="22"/>
                <w:lang w:val="uk-UA"/>
              </w:rPr>
              <w:t xml:space="preserve"> </w:t>
            </w:r>
          </w:p>
          <w:p w:rsidR="00F6271C" w:rsidRPr="008E528D" w:rsidRDefault="00F6271C" w:rsidP="00F6271C">
            <w:pPr>
              <w:tabs>
                <w:tab w:val="left" w:pos="0"/>
              </w:tabs>
              <w:jc w:val="both"/>
              <w:rPr>
                <w:rFonts w:ascii="Arial" w:hAnsi="Arial" w:cs="Arial"/>
                <w:i/>
                <w:color w:val="0000FF"/>
                <w:sz w:val="22"/>
                <w:szCs w:val="22"/>
                <w:lang w:val="uk-UA"/>
              </w:rPr>
            </w:pPr>
            <w:r w:rsidRPr="008E528D">
              <w:rPr>
                <w:rFonts w:ascii="Arial" w:hAnsi="Arial" w:cs="Arial"/>
                <w:i/>
                <w:color w:val="0000FF"/>
                <w:sz w:val="22"/>
                <w:szCs w:val="22"/>
                <w:lang w:val="uk-UA"/>
              </w:rPr>
              <w:t>або</w:t>
            </w:r>
          </w:p>
          <w:p w:rsidR="00F6271C" w:rsidRPr="008E528D" w:rsidRDefault="00F6271C" w:rsidP="00F6271C">
            <w:pPr>
              <w:pStyle w:val="23"/>
              <w:ind w:right="78"/>
              <w:jc w:val="both"/>
              <w:rPr>
                <w:rFonts w:cs="Arial"/>
                <w:sz w:val="22"/>
                <w:szCs w:val="22"/>
                <w:lang w:val="uk-UA"/>
              </w:rPr>
            </w:pPr>
            <w:r w:rsidRPr="008E528D">
              <w:rPr>
                <w:rFonts w:cs="Arial"/>
                <w:i/>
                <w:color w:val="0000FF"/>
                <w:sz w:val="22"/>
                <w:szCs w:val="22"/>
                <w:lang w:val="uk-UA"/>
              </w:rPr>
              <w:t>Зазначається відповідно до рішення Банку щодо кредитування та у разі наявності зазначених видів забезпечення на момент укладення Договору:</w:t>
            </w:r>
          </w:p>
          <w:p w:rsidR="00F6271C" w:rsidRPr="008E528D" w:rsidRDefault="00F6271C" w:rsidP="00F6271C">
            <w:pPr>
              <w:pStyle w:val="23"/>
              <w:ind w:right="78"/>
              <w:jc w:val="both"/>
              <w:rPr>
                <w:rFonts w:cs="Arial"/>
                <w:sz w:val="22"/>
                <w:szCs w:val="22"/>
                <w:lang w:val="uk-UA"/>
              </w:rPr>
            </w:pPr>
            <w:r w:rsidRPr="008E528D">
              <w:rPr>
                <w:rFonts w:cs="Arial"/>
                <w:sz w:val="22"/>
                <w:szCs w:val="22"/>
                <w:lang w:val="uk-UA"/>
              </w:rPr>
              <w:t>Неустойка та забезпечення, надане за такими правочинами забезпечення:</w:t>
            </w:r>
          </w:p>
          <w:p w:rsidR="00F6271C" w:rsidRPr="008E528D" w:rsidRDefault="00F6271C" w:rsidP="00F6271C">
            <w:pPr>
              <w:pStyle w:val="23"/>
              <w:tabs>
                <w:tab w:val="left" w:pos="577"/>
              </w:tabs>
              <w:ind w:right="78" w:firstLine="426"/>
              <w:jc w:val="both"/>
              <w:rPr>
                <w:rFonts w:cs="Arial"/>
                <w:sz w:val="22"/>
                <w:szCs w:val="22"/>
                <w:lang w:val="uk-UA"/>
              </w:rPr>
            </w:pPr>
            <w:r w:rsidRPr="008E528D">
              <w:rPr>
                <w:rFonts w:cs="Arial"/>
                <w:sz w:val="22"/>
                <w:szCs w:val="22"/>
                <w:lang w:val="uk-UA"/>
              </w:rPr>
              <w:t>•</w:t>
            </w:r>
            <w:r w:rsidRPr="008E528D">
              <w:rPr>
                <w:rFonts w:cs="Arial"/>
                <w:sz w:val="22"/>
                <w:szCs w:val="22"/>
                <w:lang w:val="uk-UA"/>
              </w:rPr>
              <w:tab/>
              <w:t>Договір(-ори) іпотеки нерухомого майна.</w:t>
            </w:r>
          </w:p>
          <w:p w:rsidR="00F6271C" w:rsidRPr="008E528D" w:rsidRDefault="00F6271C" w:rsidP="00F6271C">
            <w:pPr>
              <w:pStyle w:val="23"/>
              <w:ind w:right="78" w:firstLine="426"/>
              <w:jc w:val="both"/>
              <w:rPr>
                <w:rFonts w:cs="Arial"/>
                <w:sz w:val="22"/>
                <w:szCs w:val="22"/>
                <w:lang w:val="uk-UA"/>
              </w:rPr>
            </w:pPr>
            <w:r w:rsidRPr="008E528D">
              <w:rPr>
                <w:rFonts w:cs="Arial"/>
                <w:sz w:val="22"/>
                <w:szCs w:val="22"/>
                <w:lang w:val="uk-UA"/>
              </w:rPr>
              <w:t>• Договір(-ори) застави транспортного засобу.</w:t>
            </w:r>
          </w:p>
          <w:p w:rsidR="00F6271C" w:rsidRPr="008E528D" w:rsidRDefault="00F6271C" w:rsidP="00F6271C">
            <w:pPr>
              <w:pStyle w:val="23"/>
              <w:ind w:right="78" w:firstLine="426"/>
              <w:jc w:val="both"/>
              <w:rPr>
                <w:rFonts w:cs="Arial"/>
                <w:i/>
                <w:sz w:val="22"/>
                <w:szCs w:val="22"/>
                <w:u w:val="single"/>
                <w:lang w:val="uk-UA"/>
              </w:rPr>
            </w:pPr>
            <w:r w:rsidRPr="008E528D">
              <w:rPr>
                <w:rFonts w:cs="Arial"/>
                <w:sz w:val="22"/>
                <w:szCs w:val="22"/>
                <w:lang w:val="uk-UA"/>
              </w:rPr>
              <w:t>• Договір(-ори) застави майнових прав на вклад</w:t>
            </w:r>
            <w:r w:rsidRPr="008E528D">
              <w:rPr>
                <w:rFonts w:cs="Arial"/>
                <w:i/>
                <w:sz w:val="22"/>
                <w:szCs w:val="22"/>
                <w:u w:val="single"/>
                <w:lang w:val="uk-UA"/>
              </w:rPr>
              <w:t>.</w:t>
            </w:r>
          </w:p>
          <w:p w:rsidR="00F6271C" w:rsidRPr="008E528D" w:rsidRDefault="00F6271C" w:rsidP="00F6271C">
            <w:pPr>
              <w:pStyle w:val="23"/>
              <w:ind w:right="78" w:firstLine="426"/>
              <w:jc w:val="both"/>
              <w:rPr>
                <w:rFonts w:cs="Arial"/>
                <w:sz w:val="22"/>
                <w:szCs w:val="22"/>
                <w:lang w:val="uk-UA"/>
              </w:rPr>
            </w:pPr>
            <w:r w:rsidRPr="008E528D">
              <w:rPr>
                <w:rFonts w:cs="Arial"/>
                <w:sz w:val="22"/>
                <w:szCs w:val="22"/>
                <w:lang w:val="uk-UA"/>
              </w:rPr>
              <w:t>• Договір(-ори) поруки.</w:t>
            </w:r>
          </w:p>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eastAsia="x-none"/>
              </w:rPr>
              <w:t>а також інше забезпечення, що буде надане після укладення Договору.</w:t>
            </w:r>
          </w:p>
        </w:tc>
      </w:tr>
      <w:tr w:rsidR="00F6271C" w:rsidRPr="008E528D" w:rsidTr="00BA0580">
        <w:trPr>
          <w:trHeight w:val="415"/>
        </w:trPr>
        <w:tc>
          <w:tcPr>
            <w:tcW w:w="708" w:type="dxa"/>
            <w:vAlign w:val="center"/>
          </w:tcPr>
          <w:p w:rsidR="00F6271C" w:rsidRPr="008E528D" w:rsidRDefault="00F6271C" w:rsidP="00D648F0">
            <w:pPr>
              <w:jc w:val="center"/>
              <w:rPr>
                <w:rFonts w:ascii="Arial" w:hAnsi="Arial" w:cs="Arial"/>
                <w:sz w:val="22"/>
                <w:szCs w:val="22"/>
                <w:lang w:val="uk-UA"/>
              </w:rPr>
            </w:pPr>
            <w:r w:rsidRPr="008E528D">
              <w:rPr>
                <w:rFonts w:ascii="Arial" w:hAnsi="Arial" w:cs="Arial"/>
                <w:sz w:val="22"/>
                <w:szCs w:val="22"/>
                <w:lang w:val="uk-UA"/>
              </w:rPr>
              <w:t>1.</w:t>
            </w:r>
            <w:r w:rsidR="00772538" w:rsidRPr="008E528D">
              <w:rPr>
                <w:rFonts w:ascii="Arial" w:hAnsi="Arial" w:cs="Arial"/>
                <w:sz w:val="22"/>
                <w:szCs w:val="22"/>
                <w:lang w:val="uk-UA"/>
              </w:rPr>
              <w:t>1</w:t>
            </w:r>
            <w:r w:rsidR="00D648F0" w:rsidRPr="008E528D">
              <w:rPr>
                <w:rFonts w:ascii="Arial" w:hAnsi="Arial" w:cs="Arial"/>
                <w:sz w:val="22"/>
                <w:szCs w:val="22"/>
                <w:lang w:val="uk-UA"/>
              </w:rPr>
              <w:t>2</w:t>
            </w:r>
            <w:r w:rsidRPr="008E528D">
              <w:rPr>
                <w:rFonts w:ascii="Arial" w:hAnsi="Arial" w:cs="Arial"/>
                <w:sz w:val="22"/>
                <w:szCs w:val="22"/>
                <w:lang w:val="uk-UA"/>
              </w:rPr>
              <w:t>.</w:t>
            </w:r>
          </w:p>
        </w:tc>
        <w:tc>
          <w:tcPr>
            <w:tcW w:w="2747" w:type="dxa"/>
          </w:tcPr>
          <w:p w:rsidR="00F6271C" w:rsidRPr="008E528D" w:rsidRDefault="00F6271C" w:rsidP="00F6271C">
            <w:pPr>
              <w:rPr>
                <w:rFonts w:ascii="Arial" w:hAnsi="Arial" w:cs="Arial"/>
                <w:sz w:val="22"/>
                <w:szCs w:val="22"/>
                <w:lang w:val="uk-UA"/>
              </w:rPr>
            </w:pPr>
            <w:r w:rsidRPr="008E528D">
              <w:rPr>
                <w:rFonts w:ascii="Arial" w:hAnsi="Arial" w:cs="Arial"/>
                <w:sz w:val="22"/>
                <w:szCs w:val="22"/>
                <w:lang w:val="uk-UA"/>
              </w:rPr>
              <w:t>Додаткові зобов’язання Позичальника</w:t>
            </w:r>
          </w:p>
        </w:tc>
        <w:tc>
          <w:tcPr>
            <w:tcW w:w="6184" w:type="dxa"/>
            <w:gridSpan w:val="4"/>
            <w:tcBorders>
              <w:right w:val="single" w:sz="12" w:space="0" w:color="auto"/>
            </w:tcBorders>
            <w:shd w:val="clear" w:color="auto" w:fill="auto"/>
          </w:tcPr>
          <w:p w:rsidR="00F6271C" w:rsidRPr="008E528D" w:rsidRDefault="00F6271C" w:rsidP="00F6271C">
            <w:pPr>
              <w:jc w:val="both"/>
              <w:rPr>
                <w:rFonts w:ascii="Arial" w:hAnsi="Arial" w:cs="Arial"/>
                <w:i/>
                <w:color w:val="0000FF"/>
                <w:sz w:val="22"/>
                <w:szCs w:val="22"/>
                <w:lang w:val="uk-UA"/>
              </w:rPr>
            </w:pPr>
            <w:r w:rsidRPr="008E528D">
              <w:rPr>
                <w:rFonts w:ascii="Arial" w:hAnsi="Arial" w:cs="Arial"/>
                <w:i/>
                <w:color w:val="0000FF"/>
                <w:sz w:val="22"/>
                <w:szCs w:val="22"/>
                <w:lang w:val="uk-UA"/>
              </w:rPr>
              <w:t>Вказуються додаткові зобов’язання Позичальника, передбачені відповідно до рішення Банку про кредитування (за їх відсутності пункт видаляється без зміни нумерації):</w:t>
            </w:r>
          </w:p>
          <w:p w:rsidR="00F6271C" w:rsidRPr="008E528D" w:rsidRDefault="00F6271C" w:rsidP="00F6271C">
            <w:pPr>
              <w:jc w:val="both"/>
              <w:rPr>
                <w:rFonts w:ascii="Arial" w:hAnsi="Arial" w:cs="Arial"/>
                <w:i/>
                <w:color w:val="0000FF"/>
                <w:sz w:val="22"/>
                <w:szCs w:val="22"/>
                <w:lang w:val="uk-UA"/>
              </w:rPr>
            </w:pPr>
            <w:r w:rsidRPr="008E528D">
              <w:rPr>
                <w:rFonts w:ascii="Arial" w:hAnsi="Arial" w:cs="Arial"/>
                <w:i/>
                <w:color w:val="0000FF"/>
                <w:sz w:val="22"/>
                <w:szCs w:val="22"/>
                <w:lang w:val="uk-UA"/>
              </w:rPr>
              <w:t>Приклади:</w:t>
            </w:r>
          </w:p>
          <w:p w:rsidR="00F6271C" w:rsidRPr="008E528D" w:rsidRDefault="00F6271C" w:rsidP="00F6271C">
            <w:pPr>
              <w:ind w:right="-1"/>
              <w:jc w:val="both"/>
              <w:rPr>
                <w:rFonts w:ascii="Arial" w:hAnsi="Arial" w:cs="Arial"/>
                <w:i/>
                <w:color w:val="0000FF"/>
                <w:sz w:val="22"/>
                <w:szCs w:val="22"/>
                <w:lang w:val="uk-UA"/>
              </w:rPr>
            </w:pPr>
            <w:r w:rsidRPr="008E528D">
              <w:rPr>
                <w:rFonts w:ascii="Arial" w:hAnsi="Arial" w:cs="Arial"/>
                <w:i/>
                <w:color w:val="0000FF"/>
                <w:sz w:val="22"/>
                <w:szCs w:val="22"/>
                <w:lang w:val="uk-UA"/>
              </w:rPr>
              <w:t>у разі відсутності інформації щодо наявності\відсутності зареєстрованих осіб у Квартирі/ Будинку, або у разі наявності зареєстрованих в Квартирі/ Будинку осіб, якщо це передбачено рішенням Банку про кредитування:</w:t>
            </w:r>
          </w:p>
          <w:p w:rsidR="00F6271C" w:rsidRPr="008E528D" w:rsidRDefault="00F6271C" w:rsidP="00F6271C">
            <w:pPr>
              <w:numPr>
                <w:ilvl w:val="0"/>
                <w:numId w:val="42"/>
              </w:numPr>
              <w:jc w:val="both"/>
              <w:rPr>
                <w:rFonts w:ascii="Arial" w:hAnsi="Arial" w:cs="Arial"/>
                <w:sz w:val="22"/>
                <w:szCs w:val="22"/>
                <w:lang w:val="uk-UA"/>
              </w:rPr>
            </w:pPr>
            <w:r w:rsidRPr="008E528D">
              <w:rPr>
                <w:rFonts w:ascii="Arial" w:hAnsi="Arial" w:cs="Arial"/>
                <w:sz w:val="22"/>
                <w:szCs w:val="22"/>
                <w:lang w:val="uk-UA"/>
              </w:rPr>
              <w:t>Позичальник зобов’язується не пізніше __</w:t>
            </w:r>
            <w:r w:rsidR="00C00123" w:rsidRPr="008E528D">
              <w:rPr>
                <w:rFonts w:ascii="Arial" w:hAnsi="Arial" w:cs="Arial"/>
                <w:sz w:val="22"/>
                <w:szCs w:val="22"/>
                <w:lang w:val="uk-UA"/>
              </w:rPr>
              <w:t xml:space="preserve"> </w:t>
            </w:r>
            <w:r w:rsidRPr="008E528D">
              <w:rPr>
                <w:rFonts w:ascii="Arial" w:hAnsi="Arial" w:cs="Arial"/>
                <w:sz w:val="22"/>
                <w:szCs w:val="22"/>
                <w:lang w:val="uk-UA"/>
              </w:rPr>
              <w:t xml:space="preserve">робочих днів з моменту укладення цього Договору забезпечити зняття з реєстрації осіб, які станом на день укладення договору іпотеки зареєстровані у квартирі/будинку, та повідомити про це Банк, надавши відповідні документи, що підтверджують відсутність зареєстрованих в квартирі/будинку осіб. </w:t>
            </w:r>
          </w:p>
          <w:p w:rsidR="00F6271C" w:rsidRPr="008E528D" w:rsidRDefault="00F6271C" w:rsidP="00F6271C">
            <w:pPr>
              <w:tabs>
                <w:tab w:val="left" w:pos="0"/>
              </w:tabs>
              <w:jc w:val="both"/>
              <w:rPr>
                <w:rFonts w:ascii="Arial" w:hAnsi="Arial" w:cs="Arial"/>
                <w:sz w:val="22"/>
                <w:szCs w:val="22"/>
                <w:lang w:val="uk-UA"/>
              </w:rPr>
            </w:pPr>
            <w:bookmarkStart w:id="4" w:name="_Hlk132820966"/>
            <w:r w:rsidRPr="008E528D">
              <w:rPr>
                <w:rFonts w:ascii="Arial" w:hAnsi="Arial" w:cs="Arial"/>
                <w:i/>
                <w:color w:val="0000FF"/>
                <w:sz w:val="22"/>
                <w:szCs w:val="22"/>
                <w:lang w:val="uk-UA"/>
              </w:rPr>
              <w:t>якщо рішенням Банку про кредитування передбачене титульне страхування, що передбачає оплату одного або декількох страхових платежів протягом строку дії Кредитного договору:</w:t>
            </w:r>
          </w:p>
          <w:p w:rsidR="00F6271C" w:rsidRPr="008E528D" w:rsidRDefault="00F6271C" w:rsidP="00F6271C">
            <w:pPr>
              <w:numPr>
                <w:ilvl w:val="0"/>
                <w:numId w:val="42"/>
              </w:numPr>
              <w:tabs>
                <w:tab w:val="left" w:pos="406"/>
              </w:tabs>
              <w:jc w:val="both"/>
              <w:rPr>
                <w:rFonts w:ascii="Arial" w:hAnsi="Arial" w:cs="Arial"/>
                <w:sz w:val="22"/>
                <w:szCs w:val="22"/>
                <w:lang w:val="uk-UA"/>
              </w:rPr>
            </w:pPr>
            <w:r w:rsidRPr="008E528D">
              <w:rPr>
                <w:rFonts w:ascii="Arial" w:hAnsi="Arial" w:cs="Arial"/>
                <w:sz w:val="22"/>
                <w:szCs w:val="22"/>
                <w:lang w:val="uk-UA"/>
              </w:rPr>
              <w:t>Позичальник зобов’язаний забезпечити страхування фінансових ризиків втрати права власності (титульне страхування) на нерухоме майно за Договором, на підставі якого здійснюється придбання такого нерухомого майна з використанням кредиту, на користь Банку у страховій компанії, прийнятній для Банку, і на умовах, прийнятних для Банку, таким чином, щоб зазначений ризик втрати права власності на квартиру/будинок залишався застрахованим на строк, не менший, ніж ___</w:t>
            </w:r>
            <w:r w:rsidRPr="008E528D">
              <w:rPr>
                <w:rFonts w:ascii="Arial" w:hAnsi="Arial" w:cs="Arial"/>
                <w:i/>
                <w:color w:val="0000FF"/>
                <w:sz w:val="22"/>
                <w:szCs w:val="22"/>
                <w:lang w:val="uk-UA"/>
              </w:rPr>
              <w:t xml:space="preserve">вказується строк дії договору титульного страхування, передбачений рішенням Банку про надання кредиту, </w:t>
            </w:r>
            <w:r w:rsidRPr="008E528D">
              <w:rPr>
                <w:rFonts w:ascii="Arial" w:hAnsi="Arial" w:cs="Arial"/>
                <w:sz w:val="22"/>
                <w:szCs w:val="22"/>
                <w:lang w:val="uk-UA"/>
              </w:rPr>
              <w:t>а також до моменту видачі кредиту</w:t>
            </w:r>
            <w:r w:rsidRPr="008E528D">
              <w:rPr>
                <w:rFonts w:ascii="Arial" w:hAnsi="Arial" w:cs="Arial"/>
                <w:i/>
                <w:color w:val="0000FF"/>
                <w:sz w:val="22"/>
                <w:szCs w:val="22"/>
                <w:lang w:val="uk-UA"/>
              </w:rPr>
              <w:t xml:space="preserve"> </w:t>
            </w:r>
            <w:r w:rsidRPr="008E528D">
              <w:rPr>
                <w:rFonts w:ascii="Arial" w:hAnsi="Arial" w:cs="Arial"/>
                <w:sz w:val="22"/>
                <w:szCs w:val="22"/>
                <w:lang w:val="uk-UA"/>
              </w:rPr>
              <w:t>надати до Банку документи, що підтверджують оплату страхового платежу та дію страхового покриття на строк, не менший, ніж ___</w:t>
            </w:r>
            <w:r w:rsidRPr="008E528D">
              <w:rPr>
                <w:rFonts w:ascii="Arial" w:hAnsi="Arial" w:cs="Arial"/>
                <w:i/>
                <w:color w:val="0000FF"/>
                <w:sz w:val="22"/>
                <w:szCs w:val="22"/>
                <w:lang w:val="uk-UA"/>
              </w:rPr>
              <w:t xml:space="preserve">вказується строк на який титульне страхування має бути оплачене на момент видачі Кредиту </w:t>
            </w:r>
            <w:r w:rsidRPr="008E528D">
              <w:rPr>
                <w:rFonts w:ascii="Arial" w:hAnsi="Arial" w:cs="Arial"/>
                <w:i/>
                <w:color w:val="0000FF"/>
                <w:sz w:val="22"/>
                <w:szCs w:val="22"/>
                <w:lang w:val="uk-UA" w:eastAsia="x-none"/>
              </w:rPr>
              <w:t>відповідно до рішення уповноваженого органу Банку</w:t>
            </w:r>
            <w:r w:rsidRPr="008E528D">
              <w:rPr>
                <w:rFonts w:ascii="Arial" w:hAnsi="Arial" w:cs="Arial"/>
                <w:i/>
                <w:color w:val="0000FF"/>
                <w:sz w:val="22"/>
                <w:szCs w:val="22"/>
                <w:lang w:val="uk-UA"/>
              </w:rPr>
              <w:t>.</w:t>
            </w:r>
          </w:p>
          <w:bookmarkEnd w:id="4"/>
          <w:p w:rsidR="00F6271C" w:rsidRPr="008E528D" w:rsidRDefault="00F6271C" w:rsidP="00F6271C">
            <w:pPr>
              <w:tabs>
                <w:tab w:val="left" w:pos="406"/>
              </w:tabs>
              <w:jc w:val="both"/>
              <w:rPr>
                <w:rFonts w:ascii="Arial" w:hAnsi="Arial" w:cs="Arial"/>
                <w:sz w:val="22"/>
                <w:szCs w:val="22"/>
                <w:lang w:val="uk-UA"/>
              </w:rPr>
            </w:pPr>
          </w:p>
          <w:p w:rsidR="00F6271C" w:rsidRPr="008E528D" w:rsidRDefault="00F6271C" w:rsidP="00F6271C">
            <w:pPr>
              <w:tabs>
                <w:tab w:val="left" w:pos="0"/>
              </w:tabs>
              <w:jc w:val="both"/>
              <w:rPr>
                <w:rFonts w:ascii="Arial" w:hAnsi="Arial" w:cs="Arial"/>
                <w:i/>
                <w:color w:val="0000FF"/>
                <w:sz w:val="22"/>
                <w:szCs w:val="22"/>
                <w:lang w:val="uk-UA" w:eastAsia="x-none"/>
              </w:rPr>
            </w:pPr>
            <w:r w:rsidRPr="008E528D">
              <w:rPr>
                <w:rFonts w:ascii="Arial" w:hAnsi="Arial" w:cs="Arial"/>
                <w:i/>
                <w:color w:val="0000FF"/>
                <w:sz w:val="22"/>
                <w:szCs w:val="22"/>
                <w:lang w:val="uk-UA" w:eastAsia="x-none"/>
              </w:rPr>
              <w:t>якщо забезпечення (його частина) надається пізніше відповідно до рішення уповноваженого органу Банку, то слід додати наступне:</w:t>
            </w:r>
          </w:p>
          <w:p w:rsidR="00F6271C" w:rsidRPr="008E528D" w:rsidRDefault="00F6271C" w:rsidP="00F6271C">
            <w:pPr>
              <w:tabs>
                <w:tab w:val="left" w:pos="540"/>
                <w:tab w:val="left" w:pos="1134"/>
              </w:tabs>
              <w:ind w:right="-1"/>
              <w:jc w:val="both"/>
              <w:rPr>
                <w:rFonts w:ascii="Arial" w:hAnsi="Arial" w:cs="Arial"/>
                <w:sz w:val="22"/>
                <w:szCs w:val="22"/>
                <w:lang w:val="uk-UA"/>
              </w:rPr>
            </w:pPr>
            <w:r w:rsidRPr="008E528D">
              <w:rPr>
                <w:rFonts w:ascii="Arial" w:hAnsi="Arial" w:cs="Arial"/>
                <w:sz w:val="22"/>
                <w:szCs w:val="22"/>
                <w:lang w:val="uk-UA"/>
              </w:rPr>
              <w:t xml:space="preserve">Позичальник зобов’язаний забезпечити укладення наступних договорів забезпечення виконання зобов’язань Позичальника за цим Договором: </w:t>
            </w:r>
          </w:p>
          <w:p w:rsidR="00F6271C" w:rsidRPr="008E528D" w:rsidRDefault="00F6271C" w:rsidP="00F6271C">
            <w:pPr>
              <w:pStyle w:val="23"/>
              <w:ind w:right="78" w:firstLine="426"/>
              <w:jc w:val="both"/>
              <w:rPr>
                <w:rFonts w:cs="Arial"/>
                <w:sz w:val="22"/>
                <w:szCs w:val="22"/>
                <w:lang w:val="uk-UA"/>
              </w:rPr>
            </w:pPr>
            <w:r w:rsidRPr="008E528D">
              <w:rPr>
                <w:rFonts w:cs="Arial"/>
                <w:sz w:val="22"/>
                <w:szCs w:val="22"/>
                <w:lang w:val="uk-UA"/>
              </w:rPr>
              <w:t xml:space="preserve">• в термін не пізніше _________ - Договір іпотеки нерухомого майна: </w:t>
            </w:r>
            <w:r w:rsidRPr="008E528D">
              <w:rPr>
                <w:rFonts w:cs="Arial"/>
                <w:i/>
                <w:color w:val="0000FF"/>
                <w:sz w:val="22"/>
                <w:szCs w:val="22"/>
                <w:lang w:val="uk-UA" w:eastAsia="x-none"/>
              </w:rPr>
              <w:t>назва майна</w:t>
            </w:r>
            <w:r w:rsidRPr="008E528D">
              <w:rPr>
                <w:rFonts w:cs="Arial"/>
                <w:i/>
                <w:sz w:val="22"/>
                <w:szCs w:val="22"/>
                <w:lang w:val="uk-UA"/>
              </w:rPr>
              <w:t xml:space="preserve">, </w:t>
            </w:r>
            <w:r w:rsidRPr="008E528D">
              <w:rPr>
                <w:rFonts w:cs="Arial"/>
                <w:sz w:val="22"/>
                <w:szCs w:val="22"/>
                <w:lang w:val="uk-UA"/>
              </w:rPr>
              <w:t>що знаходиться за адресою</w:t>
            </w:r>
            <w:r w:rsidRPr="008E528D">
              <w:rPr>
                <w:rFonts w:cs="Arial"/>
                <w:i/>
                <w:sz w:val="22"/>
                <w:szCs w:val="22"/>
                <w:lang w:val="uk-UA"/>
              </w:rPr>
              <w:t xml:space="preserve"> ________</w:t>
            </w:r>
            <w:r w:rsidRPr="008E528D">
              <w:rPr>
                <w:rFonts w:cs="Arial"/>
                <w:sz w:val="22"/>
                <w:szCs w:val="22"/>
                <w:lang w:val="uk-UA"/>
              </w:rPr>
              <w:t xml:space="preserve"> , що укладається між Банком та </w:t>
            </w:r>
            <w:r w:rsidRPr="008E528D">
              <w:rPr>
                <w:rFonts w:cs="Arial"/>
                <w:i/>
                <w:color w:val="0000FF"/>
                <w:sz w:val="22"/>
                <w:szCs w:val="22"/>
                <w:lang w:val="uk-UA" w:eastAsia="x-none"/>
              </w:rPr>
              <w:t>назва або ПІБ іпотекодавця</w:t>
            </w:r>
            <w:r w:rsidRPr="008E528D">
              <w:rPr>
                <w:rFonts w:cs="Arial"/>
                <w:sz w:val="22"/>
                <w:szCs w:val="22"/>
                <w:lang w:val="uk-UA"/>
              </w:rPr>
              <w:t>;</w:t>
            </w:r>
          </w:p>
          <w:p w:rsidR="00F6271C" w:rsidRPr="008E528D" w:rsidRDefault="00F6271C" w:rsidP="00F6271C">
            <w:pPr>
              <w:pStyle w:val="23"/>
              <w:ind w:right="78" w:firstLine="426"/>
              <w:jc w:val="both"/>
              <w:rPr>
                <w:rFonts w:cs="Arial"/>
                <w:sz w:val="22"/>
                <w:szCs w:val="22"/>
                <w:lang w:val="uk-UA"/>
              </w:rPr>
            </w:pPr>
            <w:r w:rsidRPr="008E528D">
              <w:rPr>
                <w:rFonts w:cs="Arial"/>
                <w:sz w:val="22"/>
                <w:szCs w:val="22"/>
                <w:lang w:val="uk-UA"/>
              </w:rPr>
              <w:t xml:space="preserve">• в термін не пізніше _________ - Договір застави транспортного засобу: </w:t>
            </w:r>
            <w:r w:rsidRPr="008E528D">
              <w:rPr>
                <w:rFonts w:cs="Arial"/>
                <w:i/>
                <w:color w:val="0000FF"/>
                <w:sz w:val="22"/>
                <w:szCs w:val="22"/>
                <w:lang w:val="uk-UA" w:eastAsia="x-none"/>
              </w:rPr>
              <w:t>назва, модель</w:t>
            </w:r>
            <w:r w:rsidRPr="008E528D">
              <w:rPr>
                <w:rFonts w:cs="Arial"/>
                <w:i/>
                <w:sz w:val="22"/>
                <w:szCs w:val="22"/>
                <w:lang w:val="uk-UA"/>
              </w:rPr>
              <w:t>,</w:t>
            </w:r>
            <w:r w:rsidRPr="008E528D">
              <w:rPr>
                <w:rFonts w:cs="Arial"/>
                <w:sz w:val="22"/>
                <w:szCs w:val="22"/>
                <w:lang w:val="uk-UA"/>
              </w:rPr>
              <w:t xml:space="preserve"> що укладається між Банком та </w:t>
            </w:r>
            <w:r w:rsidRPr="008E528D">
              <w:rPr>
                <w:rFonts w:cs="Arial"/>
                <w:i/>
                <w:color w:val="0000FF"/>
                <w:sz w:val="22"/>
                <w:szCs w:val="22"/>
                <w:lang w:val="uk-UA" w:eastAsia="x-none"/>
              </w:rPr>
              <w:t xml:space="preserve">назва або П.І.Б. </w:t>
            </w:r>
            <w:proofErr w:type="spellStart"/>
            <w:r w:rsidRPr="008E528D">
              <w:rPr>
                <w:rFonts w:cs="Arial"/>
                <w:i/>
                <w:color w:val="0000FF"/>
                <w:sz w:val="22"/>
                <w:szCs w:val="22"/>
                <w:lang w:val="uk-UA" w:eastAsia="x-none"/>
              </w:rPr>
              <w:t>заставодавця</w:t>
            </w:r>
            <w:proofErr w:type="spellEnd"/>
            <w:r w:rsidRPr="008E528D">
              <w:rPr>
                <w:rFonts w:cs="Arial"/>
                <w:sz w:val="22"/>
                <w:szCs w:val="22"/>
                <w:lang w:val="uk-UA"/>
              </w:rPr>
              <w:t>;</w:t>
            </w:r>
          </w:p>
          <w:p w:rsidR="00F6271C" w:rsidRPr="008E528D" w:rsidRDefault="00F6271C" w:rsidP="00F6271C">
            <w:pPr>
              <w:pStyle w:val="23"/>
              <w:ind w:right="78" w:firstLine="426"/>
              <w:jc w:val="both"/>
              <w:rPr>
                <w:rFonts w:cs="Arial"/>
                <w:i/>
                <w:sz w:val="22"/>
                <w:szCs w:val="22"/>
                <w:u w:val="single"/>
                <w:lang w:val="uk-UA"/>
              </w:rPr>
            </w:pPr>
            <w:r w:rsidRPr="008E528D">
              <w:rPr>
                <w:rFonts w:cs="Arial"/>
                <w:sz w:val="22"/>
                <w:szCs w:val="22"/>
                <w:lang w:val="uk-UA"/>
              </w:rPr>
              <w:t xml:space="preserve">• в термін не пізніше _________ - Договір застави майнових прав на вклад за: </w:t>
            </w:r>
            <w:r w:rsidRPr="008E528D">
              <w:rPr>
                <w:rFonts w:cs="Arial"/>
                <w:i/>
                <w:color w:val="0000FF"/>
                <w:sz w:val="22"/>
                <w:szCs w:val="22"/>
                <w:lang w:val="uk-UA" w:eastAsia="x-none"/>
              </w:rPr>
              <w:t xml:space="preserve">назва та реквізити (номер та дата) договору банківського вкладу в </w:t>
            </w:r>
            <w:proofErr w:type="spellStart"/>
            <w:r w:rsidRPr="008E528D">
              <w:rPr>
                <w:rFonts w:cs="Arial"/>
                <w:i/>
                <w:color w:val="0000FF"/>
                <w:sz w:val="22"/>
                <w:szCs w:val="22"/>
                <w:lang w:val="uk-UA" w:eastAsia="x-none"/>
              </w:rPr>
              <w:t>т.ч</w:t>
            </w:r>
            <w:proofErr w:type="spellEnd"/>
            <w:r w:rsidRPr="008E528D">
              <w:rPr>
                <w:rFonts w:cs="Arial"/>
                <w:i/>
                <w:color w:val="0000FF"/>
                <w:sz w:val="22"/>
                <w:szCs w:val="22"/>
                <w:lang w:val="uk-UA" w:eastAsia="x-none"/>
              </w:rPr>
              <w:t>. Анкети-заяви на розміщення вкладу</w:t>
            </w:r>
            <w:r w:rsidRPr="008E528D">
              <w:rPr>
                <w:rFonts w:cs="Arial"/>
                <w:sz w:val="22"/>
                <w:szCs w:val="22"/>
                <w:lang w:val="uk-UA"/>
              </w:rPr>
              <w:t xml:space="preserve">, що укладається між Банком та </w:t>
            </w:r>
            <w:r w:rsidRPr="008E528D">
              <w:rPr>
                <w:rFonts w:cs="Arial"/>
                <w:i/>
                <w:color w:val="0000FF"/>
                <w:sz w:val="22"/>
                <w:szCs w:val="22"/>
                <w:lang w:val="uk-UA" w:eastAsia="x-none"/>
              </w:rPr>
              <w:t xml:space="preserve">назва або П.І.Б. </w:t>
            </w:r>
            <w:proofErr w:type="spellStart"/>
            <w:r w:rsidRPr="008E528D">
              <w:rPr>
                <w:rFonts w:cs="Arial"/>
                <w:i/>
                <w:color w:val="0000FF"/>
                <w:sz w:val="22"/>
                <w:szCs w:val="22"/>
                <w:lang w:val="uk-UA" w:eastAsia="x-none"/>
              </w:rPr>
              <w:t>заставодавця</w:t>
            </w:r>
            <w:proofErr w:type="spellEnd"/>
          </w:p>
          <w:p w:rsidR="00F6271C" w:rsidRPr="008E528D" w:rsidRDefault="00F6271C" w:rsidP="00CB7E95">
            <w:pPr>
              <w:pStyle w:val="23"/>
              <w:ind w:right="78" w:firstLine="426"/>
              <w:jc w:val="both"/>
              <w:rPr>
                <w:rFonts w:cs="Arial"/>
                <w:sz w:val="22"/>
                <w:szCs w:val="22"/>
                <w:lang w:val="uk-UA"/>
              </w:rPr>
            </w:pPr>
            <w:r w:rsidRPr="008E528D">
              <w:rPr>
                <w:rFonts w:cs="Arial"/>
                <w:sz w:val="22"/>
                <w:szCs w:val="22"/>
                <w:lang w:val="uk-UA"/>
              </w:rPr>
              <w:t xml:space="preserve">• в термін не пізніше _________ - Договір поруки, що укладається між Банком та </w:t>
            </w:r>
            <w:r w:rsidRPr="008E528D">
              <w:rPr>
                <w:rFonts w:cs="Arial"/>
                <w:i/>
                <w:color w:val="0000FF"/>
                <w:sz w:val="22"/>
                <w:szCs w:val="22"/>
                <w:lang w:val="uk-UA" w:eastAsia="x-none"/>
              </w:rPr>
              <w:t>назва або ПІБ поручителя</w:t>
            </w:r>
            <w:r w:rsidRPr="008E528D">
              <w:rPr>
                <w:rFonts w:cs="Arial"/>
                <w:sz w:val="22"/>
                <w:szCs w:val="22"/>
                <w:lang w:val="uk-UA"/>
              </w:rPr>
              <w:t>;</w:t>
            </w:r>
          </w:p>
        </w:tc>
      </w:tr>
      <w:tr w:rsidR="00F6271C" w:rsidRPr="00D04E74" w:rsidTr="00BA0580">
        <w:trPr>
          <w:trHeight w:val="415"/>
        </w:trPr>
        <w:tc>
          <w:tcPr>
            <w:tcW w:w="708" w:type="dxa"/>
            <w:vAlign w:val="center"/>
          </w:tcPr>
          <w:p w:rsidR="00F6271C" w:rsidRPr="008E528D" w:rsidRDefault="00F6271C" w:rsidP="00D648F0">
            <w:pPr>
              <w:jc w:val="center"/>
              <w:rPr>
                <w:rFonts w:ascii="Arial" w:hAnsi="Arial" w:cs="Arial"/>
                <w:sz w:val="22"/>
                <w:szCs w:val="22"/>
                <w:lang w:val="uk-UA"/>
              </w:rPr>
            </w:pPr>
            <w:r w:rsidRPr="008E528D">
              <w:rPr>
                <w:rFonts w:ascii="Arial" w:hAnsi="Arial" w:cs="Arial"/>
                <w:sz w:val="22"/>
                <w:szCs w:val="22"/>
                <w:lang w:val="uk-UA"/>
              </w:rPr>
              <w:t>1.</w:t>
            </w:r>
            <w:r w:rsidR="00772538" w:rsidRPr="008E528D">
              <w:rPr>
                <w:rFonts w:ascii="Arial" w:hAnsi="Arial" w:cs="Arial"/>
                <w:sz w:val="22"/>
                <w:szCs w:val="22"/>
                <w:lang w:val="uk-UA"/>
              </w:rPr>
              <w:t>1</w:t>
            </w:r>
            <w:r w:rsidR="00D648F0" w:rsidRPr="008E528D">
              <w:rPr>
                <w:rFonts w:ascii="Arial" w:hAnsi="Arial" w:cs="Arial"/>
                <w:sz w:val="22"/>
                <w:szCs w:val="22"/>
                <w:lang w:val="uk-UA"/>
              </w:rPr>
              <w:t>3</w:t>
            </w:r>
            <w:r w:rsidRPr="008E528D">
              <w:rPr>
                <w:rFonts w:ascii="Arial" w:hAnsi="Arial" w:cs="Arial"/>
                <w:sz w:val="22"/>
                <w:szCs w:val="22"/>
                <w:lang w:val="uk-UA"/>
              </w:rPr>
              <w:t>.</w:t>
            </w:r>
          </w:p>
        </w:tc>
        <w:tc>
          <w:tcPr>
            <w:tcW w:w="2747" w:type="dxa"/>
          </w:tcPr>
          <w:p w:rsidR="00F6271C" w:rsidRPr="008E528D" w:rsidRDefault="00F6271C" w:rsidP="00F6271C">
            <w:pPr>
              <w:rPr>
                <w:rFonts w:ascii="Arial" w:hAnsi="Arial" w:cs="Arial"/>
                <w:sz w:val="22"/>
                <w:szCs w:val="22"/>
                <w:lang w:val="uk-UA"/>
              </w:rPr>
            </w:pPr>
            <w:r w:rsidRPr="008E528D">
              <w:rPr>
                <w:rFonts w:ascii="Arial" w:hAnsi="Arial" w:cs="Arial"/>
                <w:sz w:val="22"/>
                <w:szCs w:val="22"/>
                <w:lang w:val="uk-UA"/>
              </w:rPr>
              <w:t>Додаткові події дефолту</w:t>
            </w:r>
          </w:p>
        </w:tc>
        <w:tc>
          <w:tcPr>
            <w:tcW w:w="6184" w:type="dxa"/>
            <w:gridSpan w:val="4"/>
            <w:tcBorders>
              <w:right w:val="single" w:sz="12" w:space="0" w:color="auto"/>
            </w:tcBorders>
            <w:shd w:val="clear" w:color="auto" w:fill="auto"/>
          </w:tcPr>
          <w:p w:rsidR="00F6271C" w:rsidRPr="008E528D" w:rsidRDefault="00F6271C" w:rsidP="00F6271C">
            <w:pPr>
              <w:tabs>
                <w:tab w:val="left" w:pos="9923"/>
              </w:tabs>
              <w:ind w:right="-1"/>
              <w:jc w:val="both"/>
              <w:rPr>
                <w:rFonts w:ascii="Arial" w:hAnsi="Arial" w:cs="Arial"/>
                <w:sz w:val="22"/>
                <w:szCs w:val="22"/>
                <w:lang w:val="uk-UA"/>
              </w:rPr>
            </w:pPr>
            <w:r w:rsidRPr="008E528D">
              <w:rPr>
                <w:rFonts w:ascii="Arial" w:hAnsi="Arial" w:cs="Arial"/>
                <w:i/>
                <w:color w:val="0000FF"/>
                <w:sz w:val="22"/>
                <w:szCs w:val="22"/>
                <w:lang w:val="uk-UA"/>
              </w:rPr>
              <w:t>Вказуються події дефолту, додатково передбачені відповідно до рішення Банку про кредитування (за їх відсутності пункт видаляється без зміни нумерації).</w:t>
            </w:r>
          </w:p>
        </w:tc>
      </w:tr>
      <w:tr w:rsidR="00F6271C" w:rsidRPr="00D04E74" w:rsidTr="00BA0580">
        <w:trPr>
          <w:trHeight w:val="415"/>
        </w:trPr>
        <w:tc>
          <w:tcPr>
            <w:tcW w:w="708" w:type="dxa"/>
            <w:vAlign w:val="center"/>
          </w:tcPr>
          <w:p w:rsidR="00F6271C" w:rsidRPr="008E528D" w:rsidRDefault="00F6271C" w:rsidP="00D648F0">
            <w:pPr>
              <w:jc w:val="center"/>
              <w:rPr>
                <w:rFonts w:ascii="Arial" w:hAnsi="Arial" w:cs="Arial"/>
                <w:sz w:val="22"/>
                <w:szCs w:val="22"/>
                <w:lang w:val="uk-UA"/>
              </w:rPr>
            </w:pPr>
            <w:r w:rsidRPr="008E528D">
              <w:rPr>
                <w:rFonts w:ascii="Arial" w:hAnsi="Arial" w:cs="Arial"/>
                <w:sz w:val="22"/>
                <w:szCs w:val="22"/>
                <w:lang w:val="uk-UA"/>
              </w:rPr>
              <w:t>1.</w:t>
            </w:r>
            <w:r w:rsidR="00772538" w:rsidRPr="008E528D">
              <w:rPr>
                <w:rFonts w:ascii="Arial" w:hAnsi="Arial" w:cs="Arial"/>
                <w:sz w:val="22"/>
                <w:szCs w:val="22"/>
                <w:lang w:val="uk-UA"/>
              </w:rPr>
              <w:t>1</w:t>
            </w:r>
            <w:r w:rsidR="00D648F0" w:rsidRPr="008E528D">
              <w:rPr>
                <w:rFonts w:ascii="Arial" w:hAnsi="Arial" w:cs="Arial"/>
                <w:sz w:val="22"/>
                <w:szCs w:val="22"/>
                <w:lang w:val="uk-UA"/>
              </w:rPr>
              <w:t>4</w:t>
            </w:r>
            <w:r w:rsidRPr="008E528D">
              <w:rPr>
                <w:rFonts w:ascii="Arial" w:hAnsi="Arial" w:cs="Arial"/>
                <w:sz w:val="22"/>
                <w:szCs w:val="22"/>
                <w:lang w:val="uk-UA"/>
              </w:rPr>
              <w:t>.</w:t>
            </w:r>
          </w:p>
        </w:tc>
        <w:tc>
          <w:tcPr>
            <w:tcW w:w="2747" w:type="dxa"/>
          </w:tcPr>
          <w:p w:rsidR="00F6271C" w:rsidRPr="008E528D" w:rsidRDefault="00F6271C" w:rsidP="00F6271C">
            <w:pPr>
              <w:rPr>
                <w:rFonts w:ascii="Arial" w:hAnsi="Arial" w:cs="Arial"/>
                <w:sz w:val="22"/>
                <w:szCs w:val="22"/>
                <w:lang w:val="uk-UA"/>
              </w:rPr>
            </w:pPr>
            <w:r w:rsidRPr="008E528D">
              <w:rPr>
                <w:rFonts w:ascii="Arial" w:hAnsi="Arial" w:cs="Arial"/>
                <w:sz w:val="22"/>
                <w:szCs w:val="22"/>
                <w:lang w:val="uk-UA"/>
              </w:rPr>
              <w:t>Додаткові умови надання кредиту</w:t>
            </w:r>
          </w:p>
        </w:tc>
        <w:tc>
          <w:tcPr>
            <w:tcW w:w="6184" w:type="dxa"/>
            <w:gridSpan w:val="4"/>
            <w:tcBorders>
              <w:right w:val="single" w:sz="12" w:space="0" w:color="auto"/>
            </w:tcBorders>
            <w:shd w:val="clear" w:color="auto" w:fill="auto"/>
          </w:tcPr>
          <w:p w:rsidR="00F6271C" w:rsidRPr="00D04E74" w:rsidRDefault="00F6271C" w:rsidP="00F6271C">
            <w:pPr>
              <w:tabs>
                <w:tab w:val="left" w:pos="9923"/>
              </w:tabs>
              <w:ind w:right="-1"/>
              <w:jc w:val="both"/>
              <w:rPr>
                <w:rFonts w:ascii="Arial" w:hAnsi="Arial" w:cs="Arial"/>
                <w:b/>
                <w:i/>
                <w:color w:val="0000FF"/>
                <w:sz w:val="22"/>
                <w:szCs w:val="22"/>
                <w:lang w:val="uk-UA"/>
              </w:rPr>
            </w:pPr>
            <w:r w:rsidRPr="008E528D">
              <w:rPr>
                <w:rFonts w:ascii="Arial" w:hAnsi="Arial" w:cs="Arial"/>
                <w:i/>
                <w:color w:val="0000FF"/>
                <w:sz w:val="22"/>
                <w:szCs w:val="22"/>
                <w:lang w:val="uk-UA"/>
              </w:rPr>
              <w:t>Вказуються додаткові (нестандартні) умови надання кредиту, передбачені відповідно до рішення Банку про кредитування (за їх відсутності пункт видаляється без зміни нумерації).</w:t>
            </w:r>
          </w:p>
        </w:tc>
      </w:tr>
      <w:tr w:rsidR="00F6271C" w:rsidRPr="008E528D" w:rsidTr="00BA0580">
        <w:trPr>
          <w:trHeight w:val="313"/>
        </w:trPr>
        <w:tc>
          <w:tcPr>
            <w:tcW w:w="708" w:type="dxa"/>
            <w:vMerge w:val="restart"/>
            <w:tcBorders>
              <w:bottom w:val="single" w:sz="4" w:space="0" w:color="auto"/>
            </w:tcBorders>
            <w:vAlign w:val="center"/>
          </w:tcPr>
          <w:p w:rsidR="00F6271C" w:rsidRPr="008E528D" w:rsidRDefault="00F6271C" w:rsidP="00D648F0">
            <w:pPr>
              <w:tabs>
                <w:tab w:val="left" w:pos="0"/>
              </w:tabs>
              <w:jc w:val="center"/>
              <w:rPr>
                <w:rFonts w:ascii="Arial" w:hAnsi="Arial" w:cs="Arial"/>
                <w:sz w:val="22"/>
                <w:szCs w:val="22"/>
                <w:lang w:val="uk-UA"/>
              </w:rPr>
            </w:pPr>
            <w:r w:rsidRPr="008E528D">
              <w:rPr>
                <w:rFonts w:ascii="Arial" w:hAnsi="Arial" w:cs="Arial"/>
                <w:sz w:val="22"/>
                <w:szCs w:val="22"/>
                <w:lang w:val="uk-UA"/>
              </w:rPr>
              <w:t>1.</w:t>
            </w:r>
            <w:r w:rsidR="00772538" w:rsidRPr="008E528D">
              <w:rPr>
                <w:rFonts w:ascii="Arial" w:hAnsi="Arial" w:cs="Arial"/>
                <w:sz w:val="22"/>
                <w:szCs w:val="22"/>
                <w:lang w:val="uk-UA"/>
              </w:rPr>
              <w:t>1</w:t>
            </w:r>
            <w:r w:rsidR="00D648F0" w:rsidRPr="008E528D">
              <w:rPr>
                <w:rFonts w:ascii="Arial" w:hAnsi="Arial" w:cs="Arial"/>
                <w:sz w:val="22"/>
                <w:szCs w:val="22"/>
                <w:lang w:val="uk-UA"/>
              </w:rPr>
              <w:t>5</w:t>
            </w:r>
            <w:r w:rsidRPr="008E528D">
              <w:rPr>
                <w:rFonts w:ascii="Arial" w:hAnsi="Arial" w:cs="Arial"/>
                <w:sz w:val="22"/>
                <w:szCs w:val="22"/>
                <w:lang w:val="uk-UA"/>
              </w:rPr>
              <w:t>.</w:t>
            </w:r>
          </w:p>
        </w:tc>
        <w:tc>
          <w:tcPr>
            <w:tcW w:w="8931" w:type="dxa"/>
            <w:gridSpan w:val="5"/>
            <w:tcBorders>
              <w:bottom w:val="single" w:sz="4" w:space="0" w:color="auto"/>
            </w:tcBorders>
          </w:tcPr>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 xml:space="preserve">Інформаційне повідомлення про третіх осіб (в </w:t>
            </w:r>
            <w:proofErr w:type="spellStart"/>
            <w:r w:rsidRPr="008E528D">
              <w:rPr>
                <w:rFonts w:ascii="Arial" w:hAnsi="Arial" w:cs="Arial"/>
                <w:sz w:val="22"/>
                <w:szCs w:val="22"/>
                <w:lang w:val="uk-UA"/>
              </w:rPr>
              <w:t>т.ч</w:t>
            </w:r>
            <w:proofErr w:type="spellEnd"/>
            <w:r w:rsidRPr="008E528D">
              <w:rPr>
                <w:rFonts w:ascii="Arial" w:hAnsi="Arial" w:cs="Arial"/>
                <w:sz w:val="22"/>
                <w:szCs w:val="22"/>
                <w:lang w:val="uk-UA"/>
              </w:rPr>
              <w:t>. близьких осіб Позичальника), персональні дані яких передані Позичальником Банку для взаємодії при врегулюванні простроченої заборгованості:*</w:t>
            </w:r>
          </w:p>
        </w:tc>
      </w:tr>
      <w:tr w:rsidR="00F6271C" w:rsidRPr="008E528D" w:rsidTr="00BA0580">
        <w:trPr>
          <w:trHeight w:val="313"/>
        </w:trPr>
        <w:tc>
          <w:tcPr>
            <w:tcW w:w="708" w:type="dxa"/>
            <w:vMerge/>
            <w:tcBorders>
              <w:bottom w:val="single" w:sz="4" w:space="0" w:color="auto"/>
            </w:tcBorders>
            <w:vAlign w:val="center"/>
          </w:tcPr>
          <w:p w:rsidR="00F6271C" w:rsidRPr="008E528D" w:rsidRDefault="00F6271C" w:rsidP="00F6271C">
            <w:pPr>
              <w:tabs>
                <w:tab w:val="left" w:pos="0"/>
              </w:tabs>
              <w:jc w:val="center"/>
              <w:rPr>
                <w:rFonts w:ascii="Arial" w:hAnsi="Arial" w:cs="Arial"/>
                <w:sz w:val="22"/>
                <w:szCs w:val="22"/>
                <w:lang w:val="uk-UA"/>
              </w:rPr>
            </w:pPr>
          </w:p>
        </w:tc>
        <w:tc>
          <w:tcPr>
            <w:tcW w:w="2910" w:type="dxa"/>
            <w:gridSpan w:val="2"/>
            <w:tcBorders>
              <w:bottom w:val="single" w:sz="4" w:space="0" w:color="auto"/>
              <w:right w:val="single" w:sz="4" w:space="0" w:color="auto"/>
            </w:tcBorders>
            <w:vAlign w:val="center"/>
          </w:tcPr>
          <w:p w:rsidR="00F6271C" w:rsidRPr="008E528D" w:rsidRDefault="00F6271C" w:rsidP="00F6271C">
            <w:pPr>
              <w:tabs>
                <w:tab w:val="left" w:pos="0"/>
              </w:tabs>
              <w:jc w:val="center"/>
              <w:rPr>
                <w:rFonts w:ascii="Arial" w:hAnsi="Arial" w:cs="Arial"/>
                <w:sz w:val="22"/>
                <w:szCs w:val="22"/>
                <w:lang w:val="uk-UA"/>
              </w:rPr>
            </w:pPr>
            <w:r w:rsidRPr="008E528D">
              <w:rPr>
                <w:rFonts w:ascii="Arial" w:hAnsi="Arial" w:cs="Arial"/>
                <w:sz w:val="22"/>
                <w:szCs w:val="22"/>
                <w:lang w:val="uk-UA"/>
              </w:rPr>
              <w:t>Прізвище, ім’я та по-батькові</w:t>
            </w:r>
          </w:p>
        </w:tc>
        <w:tc>
          <w:tcPr>
            <w:tcW w:w="2255" w:type="dxa"/>
            <w:tcBorders>
              <w:top w:val="single" w:sz="4" w:space="0" w:color="auto"/>
              <w:left w:val="single" w:sz="4" w:space="0" w:color="auto"/>
              <w:bottom w:val="single" w:sz="4" w:space="0" w:color="auto"/>
              <w:right w:val="single" w:sz="4" w:space="0" w:color="auto"/>
            </w:tcBorders>
            <w:vAlign w:val="center"/>
          </w:tcPr>
          <w:p w:rsidR="00F6271C" w:rsidRPr="00D04E74" w:rsidRDefault="00F6271C" w:rsidP="00F6271C">
            <w:pPr>
              <w:tabs>
                <w:tab w:val="left" w:pos="0"/>
              </w:tabs>
              <w:jc w:val="center"/>
              <w:rPr>
                <w:rFonts w:ascii="Arial" w:hAnsi="Arial" w:cs="Arial"/>
                <w:sz w:val="22"/>
                <w:szCs w:val="22"/>
                <w:lang w:val="uk-UA"/>
              </w:rPr>
            </w:pPr>
            <w:r w:rsidRPr="008E528D">
              <w:rPr>
                <w:rFonts w:ascii="Arial" w:hAnsi="Arial" w:cs="Arial"/>
                <w:sz w:val="22"/>
                <w:szCs w:val="22"/>
                <w:lang w:val="uk-UA"/>
              </w:rPr>
              <w:t xml:space="preserve">Номер телефону для комунікацій </w:t>
            </w:r>
          </w:p>
        </w:tc>
        <w:tc>
          <w:tcPr>
            <w:tcW w:w="1952" w:type="dxa"/>
            <w:tcBorders>
              <w:top w:val="single" w:sz="4" w:space="0" w:color="auto"/>
              <w:left w:val="single" w:sz="4" w:space="0" w:color="auto"/>
              <w:bottom w:val="single" w:sz="4" w:space="0" w:color="auto"/>
              <w:right w:val="single" w:sz="4" w:space="0" w:color="auto"/>
            </w:tcBorders>
            <w:vAlign w:val="center"/>
          </w:tcPr>
          <w:p w:rsidR="00F6271C" w:rsidRPr="008E528D" w:rsidRDefault="00F6271C" w:rsidP="00F6271C">
            <w:pPr>
              <w:tabs>
                <w:tab w:val="left" w:pos="0"/>
              </w:tabs>
              <w:jc w:val="center"/>
              <w:rPr>
                <w:rFonts w:ascii="Arial" w:hAnsi="Arial" w:cs="Arial"/>
                <w:sz w:val="22"/>
                <w:szCs w:val="22"/>
                <w:lang w:val="uk-UA"/>
              </w:rPr>
            </w:pPr>
            <w:r w:rsidRPr="008E528D">
              <w:rPr>
                <w:rFonts w:ascii="Arial" w:hAnsi="Arial" w:cs="Arial"/>
                <w:sz w:val="22"/>
                <w:szCs w:val="22"/>
                <w:lang w:val="uk-UA"/>
              </w:rPr>
              <w:t>Поштові адреси місця проживання чи</w:t>
            </w:r>
          </w:p>
          <w:p w:rsidR="00F6271C" w:rsidRPr="008E528D" w:rsidRDefault="00F6271C" w:rsidP="00F6271C">
            <w:pPr>
              <w:tabs>
                <w:tab w:val="left" w:pos="0"/>
              </w:tabs>
              <w:jc w:val="center"/>
              <w:rPr>
                <w:rFonts w:ascii="Arial" w:hAnsi="Arial" w:cs="Arial"/>
                <w:sz w:val="22"/>
                <w:szCs w:val="22"/>
                <w:lang w:val="uk-UA"/>
              </w:rPr>
            </w:pPr>
            <w:r w:rsidRPr="008E528D">
              <w:rPr>
                <w:rFonts w:ascii="Arial" w:hAnsi="Arial" w:cs="Arial"/>
                <w:sz w:val="22"/>
                <w:szCs w:val="22"/>
                <w:lang w:val="uk-UA"/>
              </w:rPr>
              <w:t>перебування (1) та місця роботи (2)</w:t>
            </w:r>
          </w:p>
        </w:tc>
        <w:tc>
          <w:tcPr>
            <w:tcW w:w="1814" w:type="dxa"/>
            <w:tcBorders>
              <w:top w:val="single" w:sz="4" w:space="0" w:color="auto"/>
              <w:left w:val="single" w:sz="4" w:space="0" w:color="auto"/>
              <w:bottom w:val="single" w:sz="4" w:space="0" w:color="auto"/>
            </w:tcBorders>
            <w:shd w:val="clear" w:color="auto" w:fill="auto"/>
            <w:vAlign w:val="center"/>
          </w:tcPr>
          <w:p w:rsidR="00F6271C" w:rsidRPr="008E528D" w:rsidRDefault="00F6271C" w:rsidP="00F6271C">
            <w:pPr>
              <w:tabs>
                <w:tab w:val="left" w:pos="0"/>
              </w:tabs>
              <w:jc w:val="center"/>
              <w:rPr>
                <w:rFonts w:ascii="Arial" w:hAnsi="Arial" w:cs="Arial"/>
                <w:sz w:val="22"/>
                <w:szCs w:val="22"/>
                <w:lang w:val="uk-UA"/>
              </w:rPr>
            </w:pPr>
            <w:r w:rsidRPr="008E528D">
              <w:rPr>
                <w:rFonts w:ascii="Arial" w:hAnsi="Arial" w:cs="Arial"/>
                <w:sz w:val="22"/>
                <w:szCs w:val="22"/>
                <w:lang w:val="uk-UA"/>
              </w:rPr>
              <w:t>Адреса електронної пошти</w:t>
            </w:r>
          </w:p>
        </w:tc>
      </w:tr>
      <w:tr w:rsidR="00F6271C" w:rsidRPr="008E528D" w:rsidTr="00BA0580">
        <w:trPr>
          <w:trHeight w:val="313"/>
        </w:trPr>
        <w:tc>
          <w:tcPr>
            <w:tcW w:w="708" w:type="dxa"/>
            <w:vMerge/>
            <w:tcBorders>
              <w:bottom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910" w:type="dxa"/>
            <w:gridSpan w:val="2"/>
            <w:tcBorders>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1)</w:t>
            </w:r>
          </w:p>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r>
      <w:tr w:rsidR="00F6271C" w:rsidRPr="008E528D" w:rsidTr="00BA0580">
        <w:trPr>
          <w:trHeight w:val="313"/>
        </w:trPr>
        <w:tc>
          <w:tcPr>
            <w:tcW w:w="708" w:type="dxa"/>
            <w:vMerge/>
            <w:tcBorders>
              <w:bottom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910" w:type="dxa"/>
            <w:gridSpan w:val="2"/>
            <w:tcBorders>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1)</w:t>
            </w:r>
          </w:p>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r>
      <w:tr w:rsidR="00F6271C" w:rsidRPr="008E528D" w:rsidTr="00BA0580">
        <w:trPr>
          <w:trHeight w:val="313"/>
        </w:trPr>
        <w:tc>
          <w:tcPr>
            <w:tcW w:w="708" w:type="dxa"/>
            <w:vMerge/>
            <w:tcBorders>
              <w:bottom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910" w:type="dxa"/>
            <w:gridSpan w:val="2"/>
            <w:tcBorders>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1)</w:t>
            </w:r>
          </w:p>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r>
      <w:tr w:rsidR="00F6271C" w:rsidRPr="008E528D" w:rsidTr="00BA0580">
        <w:trPr>
          <w:trHeight w:val="313"/>
        </w:trPr>
        <w:tc>
          <w:tcPr>
            <w:tcW w:w="708" w:type="dxa"/>
            <w:vMerge/>
            <w:tcBorders>
              <w:bottom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910" w:type="dxa"/>
            <w:gridSpan w:val="2"/>
            <w:tcBorders>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1)</w:t>
            </w:r>
          </w:p>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r>
      <w:tr w:rsidR="00F6271C" w:rsidRPr="008E528D" w:rsidTr="00BA0580">
        <w:trPr>
          <w:trHeight w:val="313"/>
        </w:trPr>
        <w:tc>
          <w:tcPr>
            <w:tcW w:w="708" w:type="dxa"/>
            <w:vMerge/>
            <w:tcBorders>
              <w:bottom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910" w:type="dxa"/>
            <w:gridSpan w:val="2"/>
            <w:tcBorders>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1)</w:t>
            </w:r>
          </w:p>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r>
      <w:tr w:rsidR="00F6271C" w:rsidRPr="008E528D" w:rsidTr="00BA0580">
        <w:trPr>
          <w:trHeight w:val="313"/>
        </w:trPr>
        <w:tc>
          <w:tcPr>
            <w:tcW w:w="708" w:type="dxa"/>
            <w:vMerge/>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910" w:type="dxa"/>
            <w:gridSpan w:val="2"/>
            <w:tcBorders>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1)</w:t>
            </w:r>
          </w:p>
          <w:p w:rsidR="00F6271C" w:rsidRPr="008E528D" w:rsidRDefault="00F6271C" w:rsidP="00F6271C">
            <w:pPr>
              <w:tabs>
                <w:tab w:val="left" w:pos="0"/>
              </w:tabs>
              <w:jc w:val="both"/>
              <w:rPr>
                <w:rFonts w:ascii="Arial" w:hAnsi="Arial" w:cs="Arial"/>
                <w:sz w:val="22"/>
                <w:szCs w:val="22"/>
                <w:lang w:val="uk-UA"/>
              </w:rPr>
            </w:pPr>
            <w:r w:rsidRPr="008E528D">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8E528D" w:rsidRDefault="00F6271C" w:rsidP="00F6271C">
            <w:pPr>
              <w:tabs>
                <w:tab w:val="left" w:pos="0"/>
              </w:tabs>
              <w:jc w:val="both"/>
              <w:rPr>
                <w:rFonts w:ascii="Arial" w:hAnsi="Arial" w:cs="Arial"/>
                <w:sz w:val="22"/>
                <w:szCs w:val="22"/>
                <w:lang w:val="uk-UA"/>
              </w:rPr>
            </w:pPr>
          </w:p>
        </w:tc>
      </w:tr>
      <w:tr w:rsidR="00F6271C" w:rsidRPr="008E528D" w:rsidTr="00BA0580">
        <w:trPr>
          <w:trHeight w:val="313"/>
        </w:trPr>
        <w:tc>
          <w:tcPr>
            <w:tcW w:w="9639" w:type="dxa"/>
            <w:gridSpan w:val="6"/>
            <w:shd w:val="clear" w:color="auto" w:fill="auto"/>
          </w:tcPr>
          <w:p w:rsidR="00F6271C" w:rsidRPr="008E528D" w:rsidRDefault="00F6271C" w:rsidP="00AA5BBE">
            <w:pPr>
              <w:tabs>
                <w:tab w:val="left" w:pos="0"/>
              </w:tabs>
              <w:jc w:val="both"/>
              <w:rPr>
                <w:rFonts w:ascii="Arial" w:hAnsi="Arial" w:cs="Arial"/>
                <w:sz w:val="22"/>
                <w:szCs w:val="22"/>
                <w:shd w:val="clear" w:color="auto" w:fill="FFFFFF"/>
                <w:lang w:val="uk-UA"/>
              </w:rPr>
            </w:pPr>
            <w:r w:rsidRPr="008E528D">
              <w:rPr>
                <w:rFonts w:ascii="Arial" w:hAnsi="Arial" w:cs="Arial"/>
                <w:sz w:val="22"/>
                <w:szCs w:val="22"/>
                <w:lang w:val="uk-UA"/>
              </w:rPr>
              <w:t xml:space="preserve">*Позичальник підтверджує, що отримав </w:t>
            </w:r>
            <w:r w:rsidR="002E57B4" w:rsidRPr="008E528D">
              <w:rPr>
                <w:rFonts w:ascii="Arial" w:hAnsi="Arial" w:cs="Arial"/>
                <w:sz w:val="22"/>
                <w:szCs w:val="22"/>
                <w:lang w:val="uk-UA"/>
              </w:rPr>
              <w:t xml:space="preserve">окрему </w:t>
            </w:r>
            <w:r w:rsidRPr="008E528D">
              <w:rPr>
                <w:rFonts w:ascii="Arial" w:hAnsi="Arial" w:cs="Arial"/>
                <w:sz w:val="22"/>
                <w:szCs w:val="22"/>
                <w:lang w:val="uk-UA"/>
              </w:rPr>
              <w:t xml:space="preserve">згоду на обробку персональних даних </w:t>
            </w:r>
            <w:r w:rsidR="002E57B4" w:rsidRPr="008E528D">
              <w:rPr>
                <w:rFonts w:ascii="Arial" w:hAnsi="Arial" w:cs="Arial"/>
                <w:sz w:val="22"/>
                <w:szCs w:val="22"/>
                <w:lang w:val="uk-UA"/>
              </w:rPr>
              <w:t xml:space="preserve">кожної із </w:t>
            </w:r>
            <w:r w:rsidRPr="008E528D">
              <w:rPr>
                <w:rFonts w:ascii="Arial" w:hAnsi="Arial" w:cs="Arial"/>
                <w:sz w:val="22"/>
                <w:szCs w:val="22"/>
                <w:lang w:val="uk-UA"/>
              </w:rPr>
              <w:t xml:space="preserve">зазначених третіх осіб (в </w:t>
            </w:r>
            <w:proofErr w:type="spellStart"/>
            <w:r w:rsidRPr="008E528D">
              <w:rPr>
                <w:rFonts w:ascii="Arial" w:hAnsi="Arial" w:cs="Arial"/>
                <w:sz w:val="22"/>
                <w:szCs w:val="22"/>
                <w:lang w:val="uk-UA"/>
              </w:rPr>
              <w:t>т.ч</w:t>
            </w:r>
            <w:proofErr w:type="spellEnd"/>
            <w:r w:rsidRPr="008E528D">
              <w:rPr>
                <w:rFonts w:ascii="Arial" w:hAnsi="Arial" w:cs="Arial"/>
                <w:sz w:val="22"/>
                <w:szCs w:val="22"/>
                <w:lang w:val="uk-UA"/>
              </w:rPr>
              <w:t>.</w:t>
            </w:r>
            <w:r w:rsidR="00C00123" w:rsidRPr="008E528D">
              <w:rPr>
                <w:rFonts w:ascii="Arial" w:hAnsi="Arial" w:cs="Arial"/>
                <w:sz w:val="22"/>
                <w:szCs w:val="22"/>
                <w:lang w:val="uk-UA"/>
              </w:rPr>
              <w:t xml:space="preserve"> </w:t>
            </w:r>
            <w:r w:rsidRPr="008E528D">
              <w:rPr>
                <w:rFonts w:ascii="Arial" w:hAnsi="Arial" w:cs="Arial"/>
                <w:sz w:val="22"/>
                <w:szCs w:val="22"/>
                <w:lang w:val="uk-UA"/>
              </w:rPr>
              <w:t>близьких осіб Позичальника) Банком, новим кредитором, колекторськими компаніями та підтверджує, що повідомлений про кримінальну відповідальність, передбачену </w:t>
            </w:r>
            <w:hyperlink r:id="rId15" w:anchor="n1190" w:tgtFrame="_blank" w:history="1">
              <w:r w:rsidRPr="008E528D">
                <w:rPr>
                  <w:rFonts w:ascii="Arial" w:hAnsi="Arial" w:cs="Arial"/>
                  <w:sz w:val="22"/>
                  <w:szCs w:val="22"/>
                  <w:lang w:val="uk-UA"/>
                </w:rPr>
                <w:t>статтею 182</w:t>
              </w:r>
            </w:hyperlink>
            <w:r w:rsidRPr="008E528D">
              <w:rPr>
                <w:rFonts w:ascii="Arial" w:hAnsi="Arial" w:cs="Arial"/>
                <w:sz w:val="22"/>
                <w:szCs w:val="22"/>
                <w:lang w:val="uk-UA"/>
              </w:rPr>
              <w:t> Кримінального кодексу України, за незаконне збирання, зберігання, використання, поширення конфіденційної інформації про третіх осіб.</w:t>
            </w:r>
            <w:r w:rsidR="00C00123" w:rsidRPr="008E528D">
              <w:rPr>
                <w:rFonts w:ascii="Arial" w:hAnsi="Arial" w:cs="Arial"/>
                <w:sz w:val="22"/>
                <w:szCs w:val="22"/>
                <w:lang w:val="uk-UA"/>
              </w:rPr>
              <w:t xml:space="preserve"> </w:t>
            </w:r>
            <w:r w:rsidR="00AA5BBE" w:rsidRPr="008E528D">
              <w:rPr>
                <w:rFonts w:ascii="Arial" w:hAnsi="Arial" w:cs="Arial"/>
                <w:sz w:val="22"/>
                <w:szCs w:val="22"/>
                <w:lang w:val="uk-UA"/>
              </w:rPr>
              <w:t>Позичальник надає згоду н</w:t>
            </w:r>
            <w:r w:rsidR="00AA5BBE" w:rsidRPr="008E528D">
              <w:rPr>
                <w:rFonts w:ascii="Arial" w:hAnsi="Arial" w:cs="Arial"/>
                <w:sz w:val="22"/>
                <w:szCs w:val="22"/>
                <w:shd w:val="clear" w:color="auto" w:fill="FFFFFF"/>
                <w:lang w:val="uk-UA"/>
              </w:rPr>
              <w:t>а передавання зазначеним особам інформації про укладення кредитного договору, його умови, стан виконання, наявність та розмір простроченої заборгованості (розмір кредиту, процентів за користування кредитом, розмір комісії та інших платежів, пов'язаних з отриманням, обслуговуванням і поверненням кредиту), розмір неустойки та інших платежів, що стягуються в разі невиконання зобов'язання за договором або відповідно до законодавства України.</w:t>
            </w:r>
          </w:p>
          <w:p w:rsidR="00122C0B" w:rsidRPr="008E528D" w:rsidRDefault="00122C0B" w:rsidP="00C72754">
            <w:pPr>
              <w:tabs>
                <w:tab w:val="left" w:pos="0"/>
              </w:tabs>
              <w:jc w:val="both"/>
              <w:rPr>
                <w:rFonts w:ascii="Arial" w:hAnsi="Arial" w:cs="Arial"/>
                <w:sz w:val="22"/>
                <w:szCs w:val="22"/>
                <w:lang w:val="uk-UA"/>
              </w:rPr>
            </w:pPr>
            <w:r w:rsidRPr="008E528D">
              <w:rPr>
                <w:rFonts w:ascii="Arial" w:hAnsi="Arial" w:cs="Arial"/>
                <w:sz w:val="22"/>
                <w:szCs w:val="22"/>
                <w:shd w:val="clear" w:color="auto" w:fill="FFFFFF"/>
                <w:lang w:val="uk-UA"/>
              </w:rPr>
              <w:t xml:space="preserve">Зазначений в цьому інформаційному повідомленні перелік персональних даних </w:t>
            </w:r>
            <w:r w:rsidR="00C72754" w:rsidRPr="008E528D">
              <w:rPr>
                <w:rFonts w:ascii="Arial" w:hAnsi="Arial" w:cs="Arial"/>
                <w:sz w:val="22"/>
                <w:szCs w:val="22"/>
                <w:shd w:val="clear" w:color="auto" w:fill="FFFFFF"/>
                <w:lang w:val="uk-UA"/>
              </w:rPr>
              <w:t xml:space="preserve">може збиратись Банком відносно третіх осіб в процесі взаємодії при врегулюванні простроченої заборгованості. Вичерпний перелік персональних даних Позичальника, що відповідає переліку персональних даних, наведених у цьому інформаційному повідомленні, міститься в преамбулі індивідуальної частини Договору. </w:t>
            </w:r>
          </w:p>
        </w:tc>
      </w:tr>
      <w:tr w:rsidR="00F6271C" w:rsidRPr="008E528D" w:rsidTr="00BA0580">
        <w:trPr>
          <w:trHeight w:val="313"/>
        </w:trPr>
        <w:tc>
          <w:tcPr>
            <w:tcW w:w="708" w:type="dxa"/>
            <w:tcBorders>
              <w:bottom w:val="single" w:sz="4" w:space="0" w:color="auto"/>
            </w:tcBorders>
            <w:shd w:val="clear" w:color="auto" w:fill="auto"/>
            <w:vAlign w:val="center"/>
          </w:tcPr>
          <w:p w:rsidR="00F6271C" w:rsidRPr="008E528D" w:rsidRDefault="00F6271C" w:rsidP="00D648F0">
            <w:pPr>
              <w:jc w:val="center"/>
              <w:rPr>
                <w:rFonts w:ascii="Arial" w:hAnsi="Arial" w:cs="Arial"/>
                <w:sz w:val="22"/>
                <w:szCs w:val="22"/>
                <w:lang w:val="uk-UA"/>
              </w:rPr>
            </w:pPr>
            <w:r w:rsidRPr="008E528D">
              <w:rPr>
                <w:rFonts w:ascii="Arial" w:hAnsi="Arial" w:cs="Arial"/>
                <w:sz w:val="22"/>
                <w:szCs w:val="22"/>
                <w:lang w:val="uk-UA"/>
              </w:rPr>
              <w:t>1.</w:t>
            </w:r>
            <w:r w:rsidR="00772538" w:rsidRPr="008E528D">
              <w:rPr>
                <w:rFonts w:ascii="Arial" w:hAnsi="Arial" w:cs="Arial"/>
                <w:sz w:val="22"/>
                <w:szCs w:val="22"/>
                <w:lang w:val="uk-UA"/>
              </w:rPr>
              <w:t>1</w:t>
            </w:r>
            <w:r w:rsidR="00D648F0" w:rsidRPr="008E528D">
              <w:rPr>
                <w:rFonts w:ascii="Arial" w:hAnsi="Arial" w:cs="Arial"/>
                <w:sz w:val="22"/>
                <w:szCs w:val="22"/>
                <w:lang w:val="uk-UA"/>
              </w:rPr>
              <w:t>6</w:t>
            </w:r>
            <w:r w:rsidRPr="008E528D">
              <w:rPr>
                <w:rFonts w:ascii="Arial" w:hAnsi="Arial" w:cs="Arial"/>
                <w:sz w:val="22"/>
                <w:szCs w:val="22"/>
                <w:lang w:val="uk-UA"/>
              </w:rPr>
              <w:t>.</w:t>
            </w:r>
          </w:p>
        </w:tc>
        <w:tc>
          <w:tcPr>
            <w:tcW w:w="8931" w:type="dxa"/>
            <w:gridSpan w:val="5"/>
            <w:tcBorders>
              <w:bottom w:val="single" w:sz="4" w:space="0" w:color="auto"/>
            </w:tcBorders>
            <w:shd w:val="clear" w:color="auto" w:fill="auto"/>
          </w:tcPr>
          <w:p w:rsidR="00F6271C" w:rsidRPr="008E528D" w:rsidRDefault="00F6271C" w:rsidP="00F6271C">
            <w:pPr>
              <w:jc w:val="both"/>
              <w:rPr>
                <w:rFonts w:ascii="Arial" w:hAnsi="Arial" w:cs="Arial"/>
                <w:i/>
                <w:color w:val="0000FF"/>
                <w:sz w:val="22"/>
                <w:szCs w:val="22"/>
                <w:lang w:val="uk-UA"/>
              </w:rPr>
            </w:pPr>
            <w:r w:rsidRPr="008E528D">
              <w:rPr>
                <w:rFonts w:ascii="Arial" w:hAnsi="Arial" w:cs="Arial"/>
                <w:i/>
                <w:color w:val="0000FF"/>
                <w:sz w:val="22"/>
                <w:szCs w:val="22"/>
                <w:lang w:val="uk-UA"/>
              </w:rPr>
              <w:t>У випадку, якщо Позичальник перебуває у зареєстрованому шлюбі або проживає однією сім’єю з чоловіком/жінкою у розумінні ст. 74 Сімейного кодексу України додається наступна згода чоловіка/дружини Позичальника</w:t>
            </w:r>
            <w:r w:rsidR="002C2482" w:rsidRPr="008E528D">
              <w:rPr>
                <w:rFonts w:ascii="Arial" w:hAnsi="Arial" w:cs="Arial"/>
                <w:i/>
                <w:color w:val="0000FF"/>
                <w:sz w:val="22"/>
                <w:szCs w:val="22"/>
                <w:lang w:val="uk-UA"/>
              </w:rPr>
              <w:t xml:space="preserve">. Наведене застереження </w:t>
            </w:r>
            <w:r w:rsidR="002C2482" w:rsidRPr="008E528D">
              <w:rPr>
                <w:rFonts w:ascii="Arial" w:hAnsi="Arial" w:cs="Arial"/>
                <w:i/>
                <w:color w:val="0000FF"/>
                <w:sz w:val="22"/>
                <w:szCs w:val="22"/>
                <w:u w:val="single"/>
                <w:lang w:val="uk-UA"/>
              </w:rPr>
              <w:t>не застосовується</w:t>
            </w:r>
            <w:r w:rsidR="002C2482" w:rsidRPr="008E528D">
              <w:rPr>
                <w:rFonts w:ascii="Arial" w:hAnsi="Arial" w:cs="Arial"/>
                <w:i/>
                <w:color w:val="0000FF"/>
                <w:sz w:val="22"/>
                <w:szCs w:val="22"/>
                <w:lang w:val="uk-UA"/>
              </w:rPr>
              <w:t xml:space="preserve"> (а пункт видаляється) у випадку, якщо сума кредиту не перевищує еквіваленту 150 тисяч гривень, а також у випадку, коли згода чоловіка/дружини Позичальника надана у вигляді окремого документа.</w:t>
            </w:r>
          </w:p>
          <w:p w:rsidR="00F6271C" w:rsidRPr="008E528D" w:rsidRDefault="00F6271C" w:rsidP="00F6271C">
            <w:pPr>
              <w:jc w:val="both"/>
              <w:rPr>
                <w:rFonts w:ascii="Arial" w:hAnsi="Arial" w:cs="Arial"/>
                <w:sz w:val="22"/>
                <w:szCs w:val="22"/>
                <w:lang w:val="uk-UA"/>
              </w:rPr>
            </w:pPr>
            <w:r w:rsidRPr="008E528D">
              <w:rPr>
                <w:rFonts w:ascii="Arial" w:hAnsi="Arial" w:cs="Arial"/>
                <w:sz w:val="22"/>
                <w:szCs w:val="22"/>
                <w:lang w:val="uk-UA"/>
              </w:rPr>
              <w:t>Цей Договір укладено за моєю згодою</w:t>
            </w:r>
            <w:r w:rsidR="00724697" w:rsidRPr="008E528D">
              <w:rPr>
                <w:rFonts w:ascii="Arial" w:hAnsi="Arial" w:cs="Arial"/>
                <w:sz w:val="22"/>
                <w:szCs w:val="22"/>
                <w:lang w:val="uk-UA"/>
              </w:rPr>
              <w:t>.</w:t>
            </w:r>
            <w:r w:rsidRPr="008E528D">
              <w:rPr>
                <w:rFonts w:ascii="Arial" w:hAnsi="Arial" w:cs="Arial"/>
                <w:sz w:val="22"/>
                <w:szCs w:val="22"/>
                <w:lang w:val="uk-UA"/>
              </w:rPr>
              <w:t xml:space="preserve"> </w:t>
            </w:r>
            <w:r w:rsidR="00724697" w:rsidRPr="008E528D">
              <w:rPr>
                <w:rFonts w:ascii="Arial" w:hAnsi="Arial" w:cs="Arial"/>
                <w:sz w:val="22"/>
                <w:szCs w:val="22"/>
                <w:lang w:val="uk-UA"/>
              </w:rPr>
              <w:t>Н</w:t>
            </w:r>
            <w:r w:rsidRPr="008E528D">
              <w:rPr>
                <w:rFonts w:ascii="Arial" w:hAnsi="Arial" w:cs="Arial"/>
                <w:sz w:val="22"/>
                <w:szCs w:val="22"/>
                <w:lang w:val="uk-UA"/>
              </w:rPr>
              <w:t>адаю згоду на обробку АТ «ПРАВЕКС БАНК» моїх персональних даних відповідно до законодавства України і внутрішніх документів АТ «ПРАВЕКС БАНК».</w:t>
            </w:r>
          </w:p>
          <w:p w:rsidR="00F6271C" w:rsidRPr="008E528D" w:rsidRDefault="00F6271C" w:rsidP="00F6271C">
            <w:pPr>
              <w:spacing w:before="120"/>
              <w:ind w:firstLine="708"/>
              <w:jc w:val="both"/>
              <w:rPr>
                <w:rFonts w:ascii="Arial" w:hAnsi="Arial" w:cs="Arial"/>
                <w:sz w:val="22"/>
                <w:szCs w:val="22"/>
                <w:lang w:val="uk-UA"/>
              </w:rPr>
            </w:pPr>
            <w:r w:rsidRPr="008E528D">
              <w:rPr>
                <w:rFonts w:ascii="Arial" w:hAnsi="Arial" w:cs="Arial"/>
                <w:sz w:val="22"/>
                <w:szCs w:val="22"/>
                <w:lang w:val="uk-UA"/>
              </w:rPr>
              <w:t>_____________ (</w:t>
            </w:r>
            <w:r w:rsidRPr="008E528D">
              <w:rPr>
                <w:rFonts w:ascii="Arial" w:hAnsi="Arial" w:cs="Arial"/>
                <w:i/>
                <w:color w:val="0000FF"/>
                <w:sz w:val="22"/>
                <w:szCs w:val="22"/>
                <w:lang w:val="uk-UA"/>
              </w:rPr>
              <w:t>Ім’я та ПРІЗВИЩЕ чоловіка/дружини</w:t>
            </w:r>
            <w:r w:rsidRPr="008E528D">
              <w:rPr>
                <w:rFonts w:ascii="Arial" w:hAnsi="Arial" w:cs="Arial"/>
                <w:sz w:val="22"/>
                <w:szCs w:val="22"/>
                <w:lang w:val="uk-UA"/>
              </w:rPr>
              <w:t>)</w:t>
            </w:r>
          </w:p>
          <w:p w:rsidR="00F6271C" w:rsidRPr="008E528D" w:rsidRDefault="00F6271C" w:rsidP="00F6271C">
            <w:pPr>
              <w:spacing w:before="120"/>
              <w:ind w:firstLine="708"/>
              <w:jc w:val="both"/>
              <w:rPr>
                <w:rFonts w:ascii="Arial" w:hAnsi="Arial" w:cs="Arial"/>
                <w:sz w:val="22"/>
                <w:szCs w:val="22"/>
                <w:lang w:val="uk-UA"/>
              </w:rPr>
            </w:pPr>
            <w:r w:rsidRPr="008E528D">
              <w:rPr>
                <w:rFonts w:ascii="Arial" w:hAnsi="Arial" w:cs="Arial"/>
                <w:sz w:val="22"/>
                <w:szCs w:val="22"/>
                <w:lang w:val="uk-UA"/>
              </w:rPr>
              <w:t>Підпис</w:t>
            </w:r>
            <w:r w:rsidR="00C00123" w:rsidRPr="008E528D">
              <w:rPr>
                <w:rFonts w:ascii="Arial" w:hAnsi="Arial" w:cs="Arial"/>
                <w:b/>
                <w:bCs/>
                <w:i/>
                <w:iCs/>
                <w:sz w:val="22"/>
                <w:szCs w:val="22"/>
                <w:lang w:val="uk-UA"/>
              </w:rPr>
              <w:tab/>
            </w:r>
            <w:r w:rsidR="00C00123" w:rsidRPr="008E528D">
              <w:rPr>
                <w:rFonts w:ascii="Arial" w:hAnsi="Arial" w:cs="Arial"/>
                <w:b/>
                <w:bCs/>
                <w:i/>
                <w:iCs/>
                <w:sz w:val="22"/>
                <w:szCs w:val="22"/>
                <w:lang w:val="uk-UA"/>
              </w:rPr>
              <w:tab/>
            </w:r>
            <w:r w:rsidR="00C00123" w:rsidRPr="008E528D">
              <w:rPr>
                <w:rFonts w:ascii="Arial" w:hAnsi="Arial" w:cs="Arial"/>
                <w:b/>
                <w:bCs/>
                <w:i/>
                <w:iCs/>
                <w:sz w:val="22"/>
                <w:szCs w:val="22"/>
                <w:lang w:val="uk-UA"/>
              </w:rPr>
              <w:tab/>
            </w:r>
            <w:r w:rsidR="00C00123" w:rsidRPr="008E528D">
              <w:rPr>
                <w:rFonts w:ascii="Arial" w:hAnsi="Arial" w:cs="Arial"/>
                <w:b/>
                <w:bCs/>
                <w:i/>
                <w:iCs/>
                <w:sz w:val="22"/>
                <w:szCs w:val="22"/>
                <w:lang w:val="uk-UA"/>
              </w:rPr>
              <w:tab/>
            </w:r>
            <w:r w:rsidRPr="008E528D">
              <w:rPr>
                <w:rFonts w:ascii="Arial" w:hAnsi="Arial" w:cs="Arial"/>
                <w:sz w:val="22"/>
                <w:szCs w:val="22"/>
                <w:lang w:val="uk-UA"/>
              </w:rPr>
              <w:t>” __” ____________ 20_______ року</w:t>
            </w:r>
          </w:p>
          <w:p w:rsidR="002C2482" w:rsidRPr="008E528D" w:rsidRDefault="002C2482" w:rsidP="00F6271C">
            <w:pPr>
              <w:jc w:val="both"/>
              <w:rPr>
                <w:rFonts w:ascii="Arial" w:hAnsi="Arial" w:cs="Arial"/>
                <w:sz w:val="22"/>
                <w:szCs w:val="22"/>
                <w:lang w:val="uk-UA"/>
              </w:rPr>
            </w:pPr>
          </w:p>
          <w:p w:rsidR="00E9064A" w:rsidRPr="008E528D" w:rsidRDefault="00E9064A" w:rsidP="00E9064A">
            <w:pPr>
              <w:jc w:val="both"/>
              <w:rPr>
                <w:rFonts w:ascii="Arial" w:hAnsi="Arial" w:cs="Arial"/>
                <w:i/>
                <w:color w:val="0000FF"/>
                <w:sz w:val="22"/>
                <w:szCs w:val="22"/>
                <w:lang w:val="uk-UA"/>
              </w:rPr>
            </w:pPr>
            <w:r w:rsidRPr="008E528D">
              <w:rPr>
                <w:rFonts w:ascii="Arial" w:hAnsi="Arial" w:cs="Arial"/>
                <w:i/>
                <w:color w:val="0000FF"/>
                <w:sz w:val="22"/>
                <w:szCs w:val="22"/>
                <w:lang w:val="uk-UA"/>
              </w:rPr>
              <w:t>У випадку, якщо Позичальник НЕ перебуває у зареєстрованому шлюбі і НЕ проживає однією сім’єю з чоловіком/жінкою у розумінні ст. 74 Сімейного кодексу України додається наступне застереження:</w:t>
            </w:r>
          </w:p>
          <w:p w:rsidR="00E9064A" w:rsidRPr="008E528D" w:rsidRDefault="00E550B4" w:rsidP="002C5B21">
            <w:pPr>
              <w:autoSpaceDE w:val="0"/>
              <w:autoSpaceDN w:val="0"/>
              <w:spacing w:before="40" w:after="40"/>
              <w:jc w:val="both"/>
              <w:rPr>
                <w:lang w:val="uk-UA" w:eastAsia="ru-UA"/>
              </w:rPr>
            </w:pPr>
            <w:r w:rsidRPr="008E528D">
              <w:rPr>
                <w:rFonts w:ascii="Arial" w:hAnsi="Arial" w:cs="Arial"/>
                <w:sz w:val="22"/>
                <w:szCs w:val="22"/>
                <w:lang w:val="uk-UA"/>
              </w:rPr>
              <w:t>Позичальник запевняє, що для укладення ним цього Договору не потрібна згода третіх осіб.</w:t>
            </w:r>
          </w:p>
        </w:tc>
      </w:tr>
    </w:tbl>
    <w:p w:rsidR="00CC6A21" w:rsidRPr="008E528D" w:rsidRDefault="00661049" w:rsidP="00F40DA4">
      <w:pPr>
        <w:numPr>
          <w:ilvl w:val="0"/>
          <w:numId w:val="40"/>
        </w:numPr>
        <w:ind w:right="-1"/>
        <w:jc w:val="center"/>
        <w:rPr>
          <w:rFonts w:ascii="Arial" w:hAnsi="Arial" w:cs="Arial"/>
          <w:b/>
          <w:sz w:val="22"/>
          <w:szCs w:val="22"/>
          <w:lang w:val="uk-UA"/>
        </w:rPr>
      </w:pPr>
      <w:r w:rsidRPr="008E528D">
        <w:rPr>
          <w:rFonts w:ascii="Arial" w:hAnsi="Arial" w:cs="Arial"/>
          <w:b/>
          <w:sz w:val="22"/>
          <w:szCs w:val="22"/>
          <w:lang w:val="uk-UA"/>
        </w:rPr>
        <w:t>ЗАГАЛЬНІ УМОВИ</w:t>
      </w:r>
    </w:p>
    <w:p w:rsidR="00447F87" w:rsidRPr="008E528D" w:rsidRDefault="005F359F"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8E528D">
        <w:rPr>
          <w:rFonts w:ascii="Arial" w:hAnsi="Arial" w:cs="Arial"/>
          <w:sz w:val="22"/>
          <w:szCs w:val="22"/>
          <w:lang w:val="uk-UA"/>
        </w:rPr>
        <w:t>Цей документ є індивідуальною частиною Договору</w:t>
      </w:r>
      <w:r w:rsidR="00EB59C5" w:rsidRPr="008E528D">
        <w:rPr>
          <w:rFonts w:ascii="Arial" w:hAnsi="Arial" w:cs="Arial"/>
          <w:sz w:val="22"/>
          <w:szCs w:val="22"/>
          <w:lang w:val="uk-UA"/>
        </w:rPr>
        <w:t>. У</w:t>
      </w:r>
      <w:r w:rsidRPr="008E528D">
        <w:rPr>
          <w:rFonts w:ascii="Arial" w:hAnsi="Arial" w:cs="Arial"/>
          <w:sz w:val="22"/>
          <w:szCs w:val="22"/>
          <w:lang w:val="uk-UA"/>
        </w:rPr>
        <w:t xml:space="preserve">клавши </w:t>
      </w:r>
      <w:r w:rsidR="00EB59C5" w:rsidRPr="008E528D">
        <w:rPr>
          <w:rFonts w:ascii="Arial" w:hAnsi="Arial" w:cs="Arial"/>
          <w:sz w:val="22"/>
          <w:szCs w:val="22"/>
          <w:lang w:val="uk-UA"/>
        </w:rPr>
        <w:t>її</w:t>
      </w:r>
      <w:r w:rsidR="00661049" w:rsidRPr="008E528D">
        <w:rPr>
          <w:rFonts w:ascii="Arial" w:hAnsi="Arial" w:cs="Arial"/>
          <w:sz w:val="22"/>
          <w:szCs w:val="22"/>
          <w:lang w:val="uk-UA"/>
        </w:rPr>
        <w:t xml:space="preserve">, Позичальник погоджується з </w:t>
      </w:r>
      <w:r w:rsidR="00FD1657" w:rsidRPr="008E528D">
        <w:rPr>
          <w:rFonts w:ascii="Arial" w:hAnsi="Arial" w:cs="Arial"/>
          <w:sz w:val="22"/>
          <w:szCs w:val="22"/>
          <w:lang w:val="uk-UA"/>
        </w:rPr>
        <w:t>умовами надання, обслуговування і погашення</w:t>
      </w:r>
      <w:r w:rsidR="00BC75EA" w:rsidRPr="008E528D">
        <w:rPr>
          <w:rFonts w:ascii="Arial" w:hAnsi="Arial" w:cs="Arial"/>
          <w:sz w:val="22"/>
          <w:szCs w:val="22"/>
          <w:lang w:val="uk-UA"/>
        </w:rPr>
        <w:t xml:space="preserve"> споживчого кредиту</w:t>
      </w:r>
      <w:r w:rsidR="00FD1657" w:rsidRPr="008E528D">
        <w:rPr>
          <w:rFonts w:ascii="Arial" w:hAnsi="Arial" w:cs="Arial"/>
          <w:sz w:val="22"/>
          <w:szCs w:val="22"/>
          <w:lang w:val="uk-UA"/>
        </w:rPr>
        <w:t xml:space="preserve">, </w:t>
      </w:r>
      <w:r w:rsidR="00661049" w:rsidRPr="008E528D">
        <w:rPr>
          <w:rFonts w:ascii="Arial" w:hAnsi="Arial" w:cs="Arial"/>
          <w:sz w:val="22"/>
          <w:szCs w:val="22"/>
          <w:lang w:val="uk-UA"/>
        </w:rPr>
        <w:t xml:space="preserve">викладеними у Правилах споживчого кредитування </w:t>
      </w:r>
      <w:r w:rsidR="004034D5" w:rsidRPr="008E528D">
        <w:rPr>
          <w:rFonts w:ascii="Arial" w:hAnsi="Arial" w:cs="Arial"/>
          <w:sz w:val="22"/>
          <w:szCs w:val="22"/>
          <w:lang w:val="uk-UA"/>
        </w:rPr>
        <w:t xml:space="preserve">в </w:t>
      </w:r>
      <w:r w:rsidR="00661049" w:rsidRPr="008E528D">
        <w:rPr>
          <w:rFonts w:ascii="Arial" w:hAnsi="Arial" w:cs="Arial"/>
          <w:sz w:val="22"/>
          <w:szCs w:val="22"/>
          <w:lang w:val="uk-UA"/>
        </w:rPr>
        <w:t>АТ «ПРАВЕКС БАНК»</w:t>
      </w:r>
      <w:r w:rsidR="00E15C5F" w:rsidRPr="008E528D">
        <w:rPr>
          <w:rFonts w:ascii="Arial" w:hAnsi="Arial" w:cs="Arial"/>
          <w:sz w:val="22"/>
          <w:szCs w:val="22"/>
          <w:lang w:val="uk-UA"/>
        </w:rPr>
        <w:t xml:space="preserve">, затверджених Банком </w:t>
      </w:r>
      <w:r w:rsidR="007F02E4" w:rsidRPr="008E528D">
        <w:rPr>
          <w:rFonts w:ascii="Arial" w:hAnsi="Arial" w:cs="Arial"/>
          <w:sz w:val="22"/>
          <w:szCs w:val="22"/>
          <w:lang w:val="uk-UA"/>
        </w:rPr>
        <w:t>(</w:t>
      </w:r>
      <w:r w:rsidR="00E15C5F" w:rsidRPr="008E528D">
        <w:rPr>
          <w:rFonts w:ascii="Arial" w:hAnsi="Arial" w:cs="Arial"/>
          <w:sz w:val="22"/>
          <w:szCs w:val="22"/>
          <w:lang w:val="uk-UA"/>
        </w:rPr>
        <w:t>№__ від__________</w:t>
      </w:r>
      <w:r w:rsidR="007F02E4" w:rsidRPr="008E528D">
        <w:rPr>
          <w:rFonts w:ascii="Arial" w:hAnsi="Arial" w:cs="Arial"/>
          <w:sz w:val="22"/>
          <w:szCs w:val="22"/>
          <w:lang w:val="uk-UA"/>
        </w:rPr>
        <w:t>)</w:t>
      </w:r>
      <w:r w:rsidR="00661049" w:rsidRPr="008E528D">
        <w:rPr>
          <w:rFonts w:ascii="Arial" w:hAnsi="Arial" w:cs="Arial"/>
          <w:sz w:val="22"/>
          <w:szCs w:val="22"/>
          <w:lang w:val="uk-UA"/>
        </w:rPr>
        <w:t xml:space="preserve"> (далі – Правила), які </w:t>
      </w:r>
      <w:r w:rsidR="001073B5" w:rsidRPr="008E528D">
        <w:rPr>
          <w:rFonts w:ascii="Arial" w:hAnsi="Arial" w:cs="Arial"/>
          <w:sz w:val="22"/>
          <w:szCs w:val="22"/>
          <w:lang w:val="uk-UA"/>
        </w:rPr>
        <w:t xml:space="preserve">є публічною частиною </w:t>
      </w:r>
      <w:r w:rsidR="008C7BFE" w:rsidRPr="008E528D">
        <w:rPr>
          <w:rFonts w:ascii="Arial" w:hAnsi="Arial" w:cs="Arial"/>
          <w:sz w:val="22"/>
          <w:szCs w:val="22"/>
          <w:lang w:val="uk-UA"/>
        </w:rPr>
        <w:t>Д</w:t>
      </w:r>
      <w:r w:rsidR="001073B5" w:rsidRPr="008E528D">
        <w:rPr>
          <w:rFonts w:ascii="Arial" w:hAnsi="Arial" w:cs="Arial"/>
          <w:sz w:val="22"/>
          <w:szCs w:val="22"/>
          <w:lang w:val="uk-UA"/>
        </w:rPr>
        <w:t xml:space="preserve">оговору і </w:t>
      </w:r>
      <w:r w:rsidR="00661049" w:rsidRPr="008E528D">
        <w:rPr>
          <w:rFonts w:ascii="Arial" w:hAnsi="Arial" w:cs="Arial"/>
          <w:sz w:val="22"/>
          <w:szCs w:val="22"/>
          <w:lang w:val="uk-UA"/>
        </w:rPr>
        <w:t xml:space="preserve">розміщені для ознайомлення на сайті </w:t>
      </w:r>
      <w:r w:rsidR="002F0EFB" w:rsidRPr="008E528D">
        <w:rPr>
          <w:rFonts w:ascii="Arial" w:hAnsi="Arial" w:cs="Arial"/>
          <w:sz w:val="22"/>
          <w:szCs w:val="22"/>
          <w:lang w:val="uk-UA"/>
        </w:rPr>
        <w:t>Банку</w:t>
      </w:r>
      <w:r w:rsidR="00493224" w:rsidRPr="008E528D">
        <w:rPr>
          <w:rFonts w:ascii="Arial" w:hAnsi="Arial" w:cs="Arial"/>
          <w:sz w:val="22"/>
          <w:szCs w:val="22"/>
          <w:lang w:val="uk-UA"/>
        </w:rPr>
        <w:t xml:space="preserve"> </w:t>
      </w:r>
      <w:r w:rsidR="0086759B" w:rsidRPr="008E528D">
        <w:rPr>
          <w:rFonts w:ascii="Arial" w:hAnsi="Arial" w:cs="Arial"/>
          <w:i/>
          <w:color w:val="0000FF"/>
          <w:sz w:val="22"/>
          <w:szCs w:val="22"/>
          <w:lang w:val="uk-UA"/>
        </w:rPr>
        <w:t>(</w:t>
      </w:r>
      <w:r w:rsidR="00493224" w:rsidRPr="008E528D">
        <w:rPr>
          <w:rFonts w:ascii="Arial" w:hAnsi="Arial" w:cs="Arial"/>
          <w:i/>
          <w:color w:val="0000FF"/>
          <w:sz w:val="22"/>
          <w:szCs w:val="22"/>
          <w:lang w:val="uk-UA"/>
        </w:rPr>
        <w:t>у випадку публікації Правил додається наступний текст з реквізитами видання, в якому вони  опубліковані</w:t>
      </w:r>
      <w:r w:rsidR="0086759B" w:rsidRPr="008E528D">
        <w:rPr>
          <w:rFonts w:ascii="Arial" w:hAnsi="Arial" w:cs="Arial"/>
          <w:i/>
          <w:color w:val="0000FF"/>
          <w:sz w:val="22"/>
          <w:szCs w:val="22"/>
          <w:lang w:val="uk-UA"/>
        </w:rPr>
        <w:t>)</w:t>
      </w:r>
      <w:r w:rsidR="00493224" w:rsidRPr="008E528D">
        <w:rPr>
          <w:rFonts w:ascii="Arial" w:hAnsi="Arial" w:cs="Arial"/>
          <w:i/>
          <w:color w:val="0000FF"/>
          <w:sz w:val="22"/>
          <w:szCs w:val="22"/>
          <w:lang w:val="uk-UA"/>
        </w:rPr>
        <w:t xml:space="preserve"> </w:t>
      </w:r>
      <w:r w:rsidR="00493224" w:rsidRPr="008E528D">
        <w:rPr>
          <w:rFonts w:ascii="Arial" w:hAnsi="Arial" w:cs="Arial"/>
          <w:sz w:val="22"/>
          <w:szCs w:val="22"/>
          <w:lang w:val="uk-UA"/>
        </w:rPr>
        <w:t xml:space="preserve">і опубліковані </w:t>
      </w:r>
      <w:r w:rsidR="00B25535" w:rsidRPr="008E528D">
        <w:rPr>
          <w:rFonts w:ascii="Arial" w:hAnsi="Arial" w:cs="Arial"/>
          <w:sz w:val="22"/>
          <w:szCs w:val="22"/>
          <w:lang w:val="uk-UA"/>
        </w:rPr>
        <w:t>у виданні</w:t>
      </w:r>
      <w:r w:rsidR="00493224" w:rsidRPr="008E528D">
        <w:rPr>
          <w:rFonts w:ascii="Arial" w:hAnsi="Arial" w:cs="Arial"/>
          <w:sz w:val="22"/>
          <w:szCs w:val="22"/>
          <w:lang w:val="uk-UA"/>
        </w:rPr>
        <w:t xml:space="preserve"> ________________</w:t>
      </w:r>
      <w:r w:rsidR="004C587C" w:rsidRPr="008E528D">
        <w:rPr>
          <w:rFonts w:ascii="Arial" w:hAnsi="Arial" w:cs="Arial"/>
          <w:sz w:val="22"/>
          <w:szCs w:val="22"/>
          <w:lang w:val="uk-UA"/>
        </w:rPr>
        <w:t>№__ від________</w:t>
      </w:r>
      <w:r w:rsidR="00661049" w:rsidRPr="008E528D">
        <w:rPr>
          <w:rFonts w:ascii="Arial" w:hAnsi="Arial" w:cs="Arial"/>
          <w:sz w:val="22"/>
          <w:szCs w:val="22"/>
          <w:lang w:val="uk-UA"/>
        </w:rPr>
        <w:t xml:space="preserve">. </w:t>
      </w:r>
      <w:r w:rsidR="00EB59C5" w:rsidRPr="008E528D">
        <w:rPr>
          <w:rFonts w:ascii="Arial" w:hAnsi="Arial" w:cs="Arial"/>
          <w:sz w:val="22"/>
          <w:szCs w:val="22"/>
          <w:lang w:val="uk-UA"/>
        </w:rPr>
        <w:t xml:space="preserve">Термін </w:t>
      </w:r>
      <w:r w:rsidR="00447F87" w:rsidRPr="008E528D">
        <w:rPr>
          <w:rFonts w:ascii="Arial" w:hAnsi="Arial" w:cs="Arial"/>
          <w:color w:val="000000"/>
          <w:sz w:val="22"/>
          <w:szCs w:val="22"/>
          <w:lang w:val="uk-UA"/>
        </w:rPr>
        <w:t xml:space="preserve">«Договір» </w:t>
      </w:r>
      <w:r w:rsidR="00EB59C5" w:rsidRPr="008E528D">
        <w:rPr>
          <w:rFonts w:ascii="Arial" w:hAnsi="Arial" w:cs="Arial"/>
          <w:color w:val="000000"/>
          <w:sz w:val="22"/>
          <w:szCs w:val="22"/>
          <w:lang w:val="uk-UA"/>
        </w:rPr>
        <w:t>означає індивідуальну частину і публічну частину разом</w:t>
      </w:r>
      <w:r w:rsidR="00447F87" w:rsidRPr="008E528D">
        <w:rPr>
          <w:rFonts w:ascii="Arial" w:hAnsi="Arial" w:cs="Arial"/>
          <w:color w:val="000000"/>
          <w:sz w:val="22"/>
          <w:szCs w:val="22"/>
          <w:lang w:val="uk-UA"/>
        </w:rPr>
        <w:t>.</w:t>
      </w:r>
    </w:p>
    <w:p w:rsidR="00661049" w:rsidRPr="008E528D" w:rsidRDefault="004A5D91" w:rsidP="00F40DA4">
      <w:pPr>
        <w:ind w:right="-1" w:firstLine="567"/>
        <w:jc w:val="both"/>
        <w:rPr>
          <w:rFonts w:ascii="Arial" w:hAnsi="Arial" w:cs="Arial"/>
          <w:sz w:val="22"/>
          <w:szCs w:val="22"/>
          <w:lang w:val="uk-UA"/>
        </w:rPr>
      </w:pPr>
      <w:r w:rsidRPr="008E528D">
        <w:rPr>
          <w:rFonts w:ascii="Arial" w:hAnsi="Arial" w:cs="Arial"/>
          <w:sz w:val="22"/>
          <w:szCs w:val="22"/>
          <w:lang w:val="uk-UA"/>
        </w:rPr>
        <w:t>Всі терміни, що використовуються в цьому Договорі, мають значення, наведені у Договорі</w:t>
      </w:r>
      <w:r w:rsidR="00661049" w:rsidRPr="008E528D">
        <w:rPr>
          <w:rFonts w:ascii="Arial" w:hAnsi="Arial" w:cs="Arial"/>
          <w:sz w:val="22"/>
          <w:szCs w:val="22"/>
          <w:lang w:val="uk-UA"/>
        </w:rPr>
        <w:t>.</w:t>
      </w:r>
    </w:p>
    <w:p w:rsidR="00410CBF" w:rsidRPr="008E528D" w:rsidRDefault="00410CBF" w:rsidP="00F40DA4">
      <w:pPr>
        <w:numPr>
          <w:ilvl w:val="0"/>
          <w:numId w:val="40"/>
        </w:numPr>
        <w:ind w:right="-1"/>
        <w:jc w:val="center"/>
        <w:rPr>
          <w:rFonts w:ascii="Arial" w:hAnsi="Arial" w:cs="Arial"/>
          <w:b/>
          <w:sz w:val="22"/>
          <w:szCs w:val="22"/>
          <w:lang w:val="uk-UA"/>
        </w:rPr>
      </w:pPr>
      <w:r w:rsidRPr="008E528D">
        <w:rPr>
          <w:rFonts w:ascii="Arial" w:hAnsi="Arial" w:cs="Arial"/>
          <w:b/>
          <w:sz w:val="22"/>
          <w:szCs w:val="22"/>
          <w:lang w:val="uk-UA"/>
        </w:rPr>
        <w:t>ПРАВА ТА ОБОВ</w:t>
      </w:r>
      <w:r w:rsidRPr="008E528D">
        <w:rPr>
          <w:rFonts w:ascii="Arial" w:hAnsi="Arial"/>
          <w:b/>
          <w:sz w:val="22"/>
          <w:lang w:val="uk-UA"/>
        </w:rPr>
        <w:t>’</w:t>
      </w:r>
      <w:r w:rsidRPr="008E528D">
        <w:rPr>
          <w:rFonts w:ascii="Arial" w:hAnsi="Arial" w:cs="Arial"/>
          <w:b/>
          <w:sz w:val="22"/>
          <w:szCs w:val="22"/>
          <w:lang w:val="uk-UA"/>
        </w:rPr>
        <w:t>ЯЗКИ, ВІДПОВІДАЛЬНІСТЬ СТОРІН</w:t>
      </w:r>
    </w:p>
    <w:p w:rsidR="00CF4018" w:rsidRPr="008E528D" w:rsidRDefault="00C97B21"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sz w:val="22"/>
          <w:shd w:val="clear" w:color="auto" w:fill="FFFFFF"/>
          <w:lang w:val="uk-UA"/>
        </w:rPr>
      </w:pPr>
      <w:r w:rsidRPr="008E528D">
        <w:rPr>
          <w:rFonts w:ascii="Arial" w:hAnsi="Arial"/>
          <w:sz w:val="22"/>
          <w:lang w:val="uk-UA"/>
        </w:rPr>
        <w:t xml:space="preserve">Відповідно до умов цього Договору </w:t>
      </w:r>
      <w:r w:rsidRPr="008E528D">
        <w:rPr>
          <w:rFonts w:ascii="Arial" w:hAnsi="Arial"/>
          <w:sz w:val="22"/>
          <w:szCs w:val="22"/>
          <w:lang w:val="uk-UA"/>
        </w:rPr>
        <w:t xml:space="preserve">Банк надає Позичальнику кредит у сумі, що зазначена в </w:t>
      </w:r>
      <w:r w:rsidRPr="008E528D">
        <w:rPr>
          <w:rFonts w:ascii="Arial" w:hAnsi="Arial" w:cs="Arial"/>
          <w:sz w:val="22"/>
          <w:szCs w:val="22"/>
          <w:lang w:val="uk-UA"/>
        </w:rPr>
        <w:t>цьо</w:t>
      </w:r>
      <w:r w:rsidR="00832376" w:rsidRPr="008E528D">
        <w:rPr>
          <w:rFonts w:ascii="Arial" w:hAnsi="Arial" w:cs="Arial"/>
          <w:sz w:val="22"/>
          <w:szCs w:val="22"/>
          <w:lang w:val="uk-UA"/>
        </w:rPr>
        <w:t>му</w:t>
      </w:r>
      <w:r w:rsidRPr="008E528D">
        <w:rPr>
          <w:rFonts w:ascii="Arial" w:hAnsi="Arial" w:cs="Arial"/>
          <w:sz w:val="22"/>
          <w:szCs w:val="22"/>
          <w:lang w:val="uk-UA"/>
        </w:rPr>
        <w:t xml:space="preserve"> Договор</w:t>
      </w:r>
      <w:r w:rsidR="00832376" w:rsidRPr="008E528D">
        <w:rPr>
          <w:rFonts w:ascii="Arial" w:hAnsi="Arial" w:cs="Arial"/>
          <w:sz w:val="22"/>
          <w:szCs w:val="22"/>
          <w:lang w:val="uk-UA"/>
        </w:rPr>
        <w:t>і</w:t>
      </w:r>
      <w:r w:rsidRPr="008E528D">
        <w:rPr>
          <w:rFonts w:ascii="Arial" w:hAnsi="Arial"/>
          <w:sz w:val="22"/>
          <w:szCs w:val="22"/>
          <w:lang w:val="uk-UA"/>
        </w:rPr>
        <w:t xml:space="preserve">, а Позичальник зобов’язаний </w:t>
      </w:r>
      <w:r w:rsidR="001073B5" w:rsidRPr="008E528D">
        <w:rPr>
          <w:rFonts w:ascii="Arial" w:hAnsi="Arial" w:cs="Arial"/>
          <w:sz w:val="22"/>
          <w:szCs w:val="22"/>
          <w:lang w:val="uk-UA"/>
        </w:rPr>
        <w:t xml:space="preserve">повернути </w:t>
      </w:r>
      <w:r w:rsidR="009A4138" w:rsidRPr="008E528D">
        <w:rPr>
          <w:rFonts w:ascii="Arial" w:hAnsi="Arial" w:cs="Arial"/>
          <w:sz w:val="22"/>
          <w:szCs w:val="22"/>
          <w:lang w:val="uk-UA"/>
        </w:rPr>
        <w:t>к</w:t>
      </w:r>
      <w:r w:rsidR="001073B5" w:rsidRPr="008E528D">
        <w:rPr>
          <w:rFonts w:ascii="Arial" w:hAnsi="Arial" w:cs="Arial"/>
          <w:sz w:val="22"/>
          <w:szCs w:val="22"/>
          <w:lang w:val="uk-UA"/>
        </w:rPr>
        <w:t xml:space="preserve">редит і сплатити </w:t>
      </w:r>
      <w:r w:rsidR="001073B5" w:rsidRPr="008E528D">
        <w:rPr>
          <w:rFonts w:ascii="Arial" w:hAnsi="Arial" w:cs="Arial"/>
          <w:b/>
          <w:sz w:val="22"/>
          <w:szCs w:val="22"/>
          <w:lang w:val="uk-UA"/>
        </w:rPr>
        <w:t>проценти</w:t>
      </w:r>
      <w:r w:rsidR="009F2200" w:rsidRPr="008E528D">
        <w:rPr>
          <w:rFonts w:ascii="Arial" w:hAnsi="Arial" w:cs="Arial"/>
          <w:b/>
          <w:sz w:val="22"/>
          <w:szCs w:val="22"/>
          <w:lang w:val="uk-UA"/>
        </w:rPr>
        <w:t xml:space="preserve"> </w:t>
      </w:r>
      <w:r w:rsidR="009F2200" w:rsidRPr="008E528D">
        <w:rPr>
          <w:rFonts w:ascii="Arial" w:hAnsi="Arial" w:cs="Arial"/>
          <w:sz w:val="22"/>
          <w:szCs w:val="22"/>
          <w:lang w:val="uk-UA"/>
        </w:rPr>
        <w:t>за користування кредитом, що нараховуються</w:t>
      </w:r>
      <w:r w:rsidR="009F2200" w:rsidRPr="008E528D">
        <w:rPr>
          <w:rFonts w:ascii="Arial" w:hAnsi="Arial" w:cs="Arial"/>
          <w:b/>
          <w:sz w:val="22"/>
          <w:szCs w:val="22"/>
          <w:lang w:val="uk-UA"/>
        </w:rPr>
        <w:t xml:space="preserve"> </w:t>
      </w:r>
      <w:r w:rsidR="009F2200" w:rsidRPr="008E528D">
        <w:rPr>
          <w:rFonts w:ascii="Arial" w:hAnsi="Arial" w:cs="Arial"/>
          <w:color w:val="000000"/>
          <w:sz w:val="22"/>
          <w:szCs w:val="22"/>
          <w:lang w:val="uk-UA"/>
        </w:rPr>
        <w:t>на суму фактичної заборгованості за кредитом, якщо інше не передбачено Договором, із застосуванням методу «факт/факт»</w:t>
      </w:r>
      <w:r w:rsidR="00A5209A" w:rsidRPr="008E528D">
        <w:rPr>
          <w:rFonts w:ascii="Arial" w:hAnsi="Arial" w:cs="Arial"/>
          <w:color w:val="000000"/>
          <w:sz w:val="22"/>
          <w:szCs w:val="22"/>
          <w:lang w:val="uk-UA"/>
        </w:rPr>
        <w:t>,</w:t>
      </w:r>
      <w:r w:rsidR="001073B5" w:rsidRPr="008E528D">
        <w:rPr>
          <w:rFonts w:ascii="Arial" w:hAnsi="Arial" w:cs="Arial"/>
          <w:sz w:val="22"/>
          <w:szCs w:val="22"/>
          <w:lang w:val="uk-UA"/>
        </w:rPr>
        <w:t xml:space="preserve"> та інші платежі</w:t>
      </w:r>
      <w:r w:rsidR="00B21F49" w:rsidRPr="008E528D">
        <w:rPr>
          <w:rFonts w:ascii="Arial" w:hAnsi="Arial" w:cs="Arial"/>
          <w:sz w:val="22"/>
          <w:szCs w:val="22"/>
          <w:lang w:val="uk-UA"/>
        </w:rPr>
        <w:t xml:space="preserve">, зокрема комісії за послуги Банку та </w:t>
      </w:r>
      <w:r w:rsidR="00463DAA" w:rsidRPr="008E528D">
        <w:rPr>
          <w:rFonts w:ascii="Arial" w:hAnsi="Arial" w:cs="Arial"/>
          <w:sz w:val="22"/>
          <w:szCs w:val="22"/>
          <w:lang w:val="uk-UA"/>
        </w:rPr>
        <w:t xml:space="preserve">платежі за </w:t>
      </w:r>
      <w:r w:rsidR="00D92612" w:rsidRPr="008E528D">
        <w:rPr>
          <w:rFonts w:ascii="Arial" w:hAnsi="Arial" w:cs="Arial"/>
          <w:sz w:val="22"/>
          <w:szCs w:val="22"/>
          <w:lang w:val="uk-UA"/>
        </w:rPr>
        <w:t xml:space="preserve">додаткові </w:t>
      </w:r>
      <w:r w:rsidR="00EF5378" w:rsidRPr="008E528D">
        <w:rPr>
          <w:rFonts w:ascii="Arial" w:hAnsi="Arial" w:cs="Arial"/>
          <w:sz w:val="22"/>
          <w:szCs w:val="22"/>
          <w:lang w:val="uk-UA"/>
        </w:rPr>
        <w:t xml:space="preserve">та/або </w:t>
      </w:r>
      <w:r w:rsidR="00D92612" w:rsidRPr="008E528D">
        <w:rPr>
          <w:rFonts w:ascii="Arial" w:hAnsi="Arial" w:cs="Arial"/>
          <w:sz w:val="22"/>
          <w:szCs w:val="22"/>
          <w:lang w:val="uk-UA"/>
        </w:rPr>
        <w:t xml:space="preserve">супутні </w:t>
      </w:r>
      <w:r w:rsidR="00463DAA" w:rsidRPr="008E528D">
        <w:rPr>
          <w:rFonts w:ascii="Arial" w:hAnsi="Arial" w:cs="Arial"/>
          <w:sz w:val="22"/>
          <w:szCs w:val="22"/>
          <w:lang w:val="uk-UA"/>
        </w:rPr>
        <w:t xml:space="preserve">послуги Банку та </w:t>
      </w:r>
      <w:r w:rsidR="00B21F49" w:rsidRPr="008E528D">
        <w:rPr>
          <w:rFonts w:ascii="Arial" w:hAnsi="Arial" w:cs="Arial"/>
          <w:sz w:val="22"/>
          <w:szCs w:val="22"/>
          <w:lang w:val="uk-UA"/>
        </w:rPr>
        <w:t xml:space="preserve">третіх осіб, зазначені в </w:t>
      </w:r>
      <w:r w:rsidR="00AE4BED" w:rsidRPr="008E528D">
        <w:rPr>
          <w:rFonts w:ascii="Arial" w:hAnsi="Arial" w:cs="Arial"/>
          <w:sz w:val="22"/>
          <w:szCs w:val="22"/>
          <w:lang w:val="uk-UA"/>
        </w:rPr>
        <w:t>Договорі</w:t>
      </w:r>
      <w:r w:rsidRPr="008E528D">
        <w:rPr>
          <w:rFonts w:ascii="Arial" w:hAnsi="Arial" w:cs="Arial"/>
          <w:sz w:val="22"/>
          <w:szCs w:val="22"/>
          <w:lang w:val="uk-UA"/>
        </w:rPr>
        <w:t xml:space="preserve">. </w:t>
      </w:r>
      <w:r w:rsidR="00D47A9E" w:rsidRPr="008E528D">
        <w:rPr>
          <w:rFonts w:ascii="Arial" w:hAnsi="Arial" w:cs="Arial"/>
          <w:sz w:val="22"/>
          <w:szCs w:val="22"/>
          <w:lang w:val="uk-UA"/>
        </w:rPr>
        <w:t xml:space="preserve">Порядок здійснення оплати за користування кредитом визначено в Правилах. </w:t>
      </w:r>
      <w:r w:rsidR="006A3A0E" w:rsidRPr="008E528D">
        <w:rPr>
          <w:rFonts w:ascii="Arial" w:hAnsi="Arial" w:cs="Arial"/>
          <w:sz w:val="22"/>
          <w:szCs w:val="22"/>
          <w:lang w:val="uk-UA"/>
        </w:rPr>
        <w:t xml:space="preserve">Інші права та обов’язки Сторін визначені </w:t>
      </w:r>
      <w:r w:rsidRPr="008E528D">
        <w:rPr>
          <w:rFonts w:ascii="Arial" w:hAnsi="Arial" w:cs="Arial"/>
          <w:sz w:val="22"/>
          <w:szCs w:val="22"/>
          <w:lang w:val="uk-UA"/>
        </w:rPr>
        <w:t>Договором</w:t>
      </w:r>
      <w:r w:rsidR="00B22A51" w:rsidRPr="008E528D">
        <w:rPr>
          <w:rFonts w:ascii="Arial" w:hAnsi="Arial" w:cs="Arial"/>
          <w:sz w:val="22"/>
          <w:szCs w:val="22"/>
          <w:lang w:val="uk-UA"/>
        </w:rPr>
        <w:t xml:space="preserve">, в тому числі </w:t>
      </w:r>
      <w:r w:rsidR="00AD5739" w:rsidRPr="008E528D">
        <w:rPr>
          <w:rFonts w:ascii="Arial" w:hAnsi="Arial"/>
          <w:sz w:val="22"/>
          <w:szCs w:val="22"/>
          <w:lang w:val="uk-UA"/>
        </w:rPr>
        <w:t xml:space="preserve">в </w:t>
      </w:r>
      <w:r w:rsidR="00D47A9E" w:rsidRPr="008E528D">
        <w:rPr>
          <w:rFonts w:ascii="Arial" w:hAnsi="Arial"/>
          <w:sz w:val="22"/>
          <w:szCs w:val="22"/>
          <w:lang w:val="uk-UA"/>
        </w:rPr>
        <w:t>Правилах</w:t>
      </w:r>
      <w:r w:rsidRPr="008E528D">
        <w:rPr>
          <w:rFonts w:ascii="Arial" w:hAnsi="Arial" w:cs="Arial"/>
          <w:sz w:val="22"/>
          <w:szCs w:val="22"/>
          <w:lang w:val="uk-UA"/>
        </w:rPr>
        <w:t>.</w:t>
      </w:r>
    </w:p>
    <w:p w:rsidR="00CF4018" w:rsidRPr="008E528D" w:rsidRDefault="00CF4018"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sz w:val="22"/>
          <w:shd w:val="clear" w:color="auto" w:fill="FFFFFF"/>
          <w:lang w:val="uk-UA"/>
        </w:rPr>
      </w:pPr>
      <w:r w:rsidRPr="008E528D">
        <w:rPr>
          <w:rFonts w:ascii="Arial" w:hAnsi="Arial" w:cs="Arial"/>
          <w:sz w:val="22"/>
          <w:szCs w:val="22"/>
          <w:lang w:val="uk-UA"/>
        </w:rPr>
        <w:t xml:space="preserve">Банк, </w:t>
      </w:r>
      <w:r w:rsidRPr="008E528D">
        <w:rPr>
          <w:rFonts w:ascii="Arial" w:hAnsi="Arial"/>
          <w:sz w:val="22"/>
          <w:shd w:val="clear" w:color="auto" w:fill="FFFFFF"/>
          <w:lang w:val="uk-UA"/>
        </w:rPr>
        <w:t xml:space="preserve">новий кредитор, колекторська компанія має право звертатися до третіх осіб у порядку та на умовах, передбачених статтею 25 Закону </w:t>
      </w:r>
      <w:r w:rsidRPr="008E528D">
        <w:rPr>
          <w:rFonts w:ascii="Arial" w:hAnsi="Arial"/>
          <w:sz w:val="22"/>
          <w:lang w:val="uk-UA"/>
        </w:rPr>
        <w:t>України «Про споживче кредитування»</w:t>
      </w:r>
      <w:r w:rsidRPr="008E528D">
        <w:rPr>
          <w:rFonts w:ascii="Arial" w:hAnsi="Arial"/>
          <w:sz w:val="22"/>
          <w:shd w:val="clear" w:color="auto" w:fill="FFFFFF"/>
          <w:lang w:val="uk-UA"/>
        </w:rPr>
        <w:t xml:space="preserve">, з метою інформування про необхідність виконання </w:t>
      </w:r>
      <w:r w:rsidR="00C97B21" w:rsidRPr="008E528D">
        <w:rPr>
          <w:rFonts w:ascii="Arial" w:hAnsi="Arial"/>
          <w:sz w:val="22"/>
          <w:shd w:val="clear" w:color="auto" w:fill="FFFFFF"/>
          <w:lang w:val="uk-UA"/>
        </w:rPr>
        <w:t>Позичальником</w:t>
      </w:r>
      <w:r w:rsidRPr="008E528D">
        <w:rPr>
          <w:rFonts w:ascii="Arial" w:hAnsi="Arial"/>
          <w:sz w:val="22"/>
          <w:shd w:val="clear" w:color="auto" w:fill="FFFFFF"/>
          <w:lang w:val="uk-UA"/>
        </w:rPr>
        <w:t xml:space="preserve"> зобов’язань за </w:t>
      </w:r>
      <w:r w:rsidR="006A3A0E" w:rsidRPr="008E528D">
        <w:rPr>
          <w:rFonts w:ascii="Arial" w:hAnsi="Arial" w:cs="Arial"/>
          <w:sz w:val="22"/>
          <w:szCs w:val="22"/>
          <w:shd w:val="clear" w:color="auto" w:fill="FFFFFF"/>
          <w:lang w:val="uk-UA"/>
        </w:rPr>
        <w:t>Договором</w:t>
      </w:r>
      <w:r w:rsidRPr="008E528D">
        <w:rPr>
          <w:rFonts w:ascii="Arial" w:hAnsi="Arial" w:cs="Arial"/>
          <w:sz w:val="22"/>
          <w:szCs w:val="22"/>
          <w:shd w:val="clear" w:color="auto" w:fill="FFFFFF"/>
          <w:lang w:val="uk-UA"/>
        </w:rPr>
        <w:t>.</w:t>
      </w:r>
      <w:r w:rsidRPr="008E528D">
        <w:rPr>
          <w:rFonts w:ascii="Arial" w:hAnsi="Arial"/>
          <w:sz w:val="22"/>
          <w:shd w:val="clear" w:color="auto" w:fill="FFFFFF"/>
          <w:lang w:val="uk-UA"/>
        </w:rPr>
        <w:t xml:space="preserve"> </w:t>
      </w:r>
      <w:r w:rsidR="00C97B21" w:rsidRPr="008E528D">
        <w:rPr>
          <w:rFonts w:ascii="Arial" w:hAnsi="Arial"/>
          <w:sz w:val="22"/>
          <w:shd w:val="clear" w:color="auto" w:fill="FFFFFF"/>
          <w:lang w:val="uk-UA"/>
        </w:rPr>
        <w:t>Позичальник</w:t>
      </w:r>
      <w:r w:rsidRPr="008E528D">
        <w:rPr>
          <w:rFonts w:ascii="Arial" w:hAnsi="Arial"/>
          <w:sz w:val="22"/>
          <w:shd w:val="clear" w:color="auto" w:fill="FFFFFF"/>
          <w:lang w:val="uk-UA"/>
        </w:rPr>
        <w:t xml:space="preserve"> надає згоду на повідомлення Банком, новим кредитором, колекторською компанією інформації про укладення </w:t>
      </w:r>
      <w:r w:rsidR="00C97B21" w:rsidRPr="008E528D">
        <w:rPr>
          <w:rFonts w:ascii="Arial" w:hAnsi="Arial"/>
          <w:sz w:val="22"/>
          <w:shd w:val="clear" w:color="auto" w:fill="FFFFFF"/>
          <w:lang w:val="uk-UA"/>
        </w:rPr>
        <w:t>Позичальником</w:t>
      </w:r>
      <w:r w:rsidRPr="008E528D">
        <w:rPr>
          <w:rFonts w:ascii="Arial" w:hAnsi="Arial"/>
          <w:sz w:val="22"/>
          <w:shd w:val="clear" w:color="auto" w:fill="FFFFFF"/>
          <w:lang w:val="uk-UA"/>
        </w:rPr>
        <w:t xml:space="preserve"> Договору</w:t>
      </w:r>
      <w:r w:rsidRPr="008E528D">
        <w:rPr>
          <w:rFonts w:ascii="Arial" w:hAnsi="Arial" w:cs="Arial"/>
          <w:sz w:val="22"/>
          <w:szCs w:val="22"/>
          <w:shd w:val="clear" w:color="auto" w:fill="FFFFFF"/>
          <w:lang w:val="uk-UA"/>
        </w:rPr>
        <w:t>,</w:t>
      </w:r>
      <w:r w:rsidRPr="008E528D">
        <w:rPr>
          <w:rFonts w:ascii="Arial" w:hAnsi="Arial"/>
          <w:sz w:val="22"/>
          <w:shd w:val="clear" w:color="auto" w:fill="FFFFFF"/>
          <w:lang w:val="uk-UA"/>
        </w:rPr>
        <w:t xml:space="preserve"> його умови, стан виконання, наявність простроченої заборгованості та її розмір представникам, спадкоємцям, поручителям, майновим поручителям споживача, третім особам, взаємодія з якими передбачена договором про споживчий кредит та які надали згоду на таку взаємодію, а також на випадки передачі інформації про прострочену заборгованість близьким особам споживача із дотриманням вимог частини шостої статті 25 </w:t>
      </w:r>
      <w:r w:rsidRPr="008E528D">
        <w:rPr>
          <w:rFonts w:ascii="Arial" w:hAnsi="Arial"/>
          <w:sz w:val="22"/>
          <w:lang w:val="uk-UA"/>
        </w:rPr>
        <w:t>Закону України «Про споживче кредитування»</w:t>
      </w:r>
      <w:r w:rsidRPr="008E528D">
        <w:rPr>
          <w:rFonts w:ascii="Arial" w:hAnsi="Arial"/>
          <w:sz w:val="22"/>
          <w:shd w:val="clear" w:color="auto" w:fill="FFFFFF"/>
          <w:lang w:val="uk-UA"/>
        </w:rPr>
        <w:t xml:space="preserve">. </w:t>
      </w:r>
    </w:p>
    <w:p w:rsidR="005F71AE" w:rsidRPr="008E528D" w:rsidRDefault="005F71AE"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sz w:val="22"/>
          <w:shd w:val="clear" w:color="auto" w:fill="FFFFFF"/>
          <w:lang w:val="uk-UA"/>
        </w:rPr>
      </w:pPr>
      <w:r w:rsidRPr="008E528D">
        <w:rPr>
          <w:rFonts w:ascii="Arial" w:hAnsi="Arial" w:cs="Arial"/>
          <w:sz w:val="22"/>
          <w:szCs w:val="22"/>
          <w:lang w:val="uk-UA"/>
        </w:rPr>
        <w:t>Банк, а також - у разі їх залучення - новий кредитор або колекторська компанія зобов’язані фіксувати кожну безпосередню взаємодію з питань врегулювання простроченої заборгованості (у разі виникнення)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Договором та які надали згоду на таку взаємодію, за допомогою відео- та/або звукозаписувального технічного засобу, а також зобов</w:t>
      </w:r>
      <w:r w:rsidRPr="008E528D">
        <w:rPr>
          <w:rFonts w:ascii="Arial" w:hAnsi="Arial"/>
          <w:sz w:val="22"/>
          <w:lang w:val="uk-UA"/>
        </w:rPr>
        <w:t>’</w:t>
      </w:r>
      <w:r w:rsidRPr="008E528D">
        <w:rPr>
          <w:rFonts w:ascii="Arial" w:hAnsi="Arial" w:cs="Arial"/>
          <w:sz w:val="22"/>
          <w:szCs w:val="22"/>
          <w:lang w:val="uk-UA"/>
        </w:rPr>
        <w:t>язані попередити зазначених осіб про таке фіксування.</w:t>
      </w:r>
    </w:p>
    <w:p w:rsidR="00CF4018" w:rsidRPr="008E528D" w:rsidRDefault="00CF4018"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sz w:val="22"/>
          <w:shd w:val="clear" w:color="auto" w:fill="FFFFFF"/>
          <w:lang w:val="uk-UA"/>
        </w:rPr>
      </w:pPr>
      <w:r w:rsidRPr="008E528D">
        <w:rPr>
          <w:rFonts w:ascii="Arial" w:hAnsi="Arial"/>
          <w:sz w:val="22"/>
          <w:shd w:val="clear" w:color="auto" w:fill="FFFFFF"/>
          <w:lang w:val="uk-UA"/>
        </w:rPr>
        <w:t>Банк має право передати іншій особі свої права кредитора за правочином відступлення права вимоги без згоди Позичальника та зобов’язаний повідомити Позичальника про відступлення права вимоги протягом 10 робочих днів із дати такого відступлення.</w:t>
      </w:r>
    </w:p>
    <w:p w:rsidR="008F3B1F" w:rsidRPr="008E528D" w:rsidRDefault="00662FC6"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sz w:val="22"/>
          <w:shd w:val="clear" w:color="auto" w:fill="FFFFFF"/>
          <w:lang w:val="uk-UA"/>
        </w:rPr>
      </w:pPr>
      <w:r w:rsidRPr="008E528D">
        <w:rPr>
          <w:rFonts w:ascii="Arial" w:hAnsi="Arial"/>
          <w:sz w:val="22"/>
          <w:shd w:val="clear" w:color="auto" w:fill="FFFFFF"/>
          <w:lang w:val="uk-UA"/>
        </w:rPr>
        <w:t>Позичальник має право протягом 14 календарних днів з дати укладення цього Договору</w:t>
      </w:r>
      <w:r w:rsidR="00801C53" w:rsidRPr="008E528D">
        <w:rPr>
          <w:rFonts w:ascii="Arial" w:hAnsi="Arial" w:cs="Arial"/>
          <w:sz w:val="22"/>
          <w:szCs w:val="22"/>
          <w:shd w:val="clear" w:color="auto" w:fill="FFFFFF"/>
          <w:lang w:val="uk-UA"/>
        </w:rPr>
        <w:t xml:space="preserve"> відмовитися від цього Договору</w:t>
      </w:r>
      <w:r w:rsidRPr="008E528D">
        <w:rPr>
          <w:rFonts w:ascii="Arial" w:hAnsi="Arial"/>
          <w:sz w:val="22"/>
          <w:shd w:val="clear" w:color="auto" w:fill="FFFFFF"/>
          <w:lang w:val="uk-UA"/>
        </w:rPr>
        <w:t xml:space="preserve"> шляхом подання особисто (або направлення поштою на адресу Банку нотаріально посвідченої) письмової заяви про відмову від </w:t>
      </w:r>
      <w:r w:rsidR="005D382D" w:rsidRPr="008E528D">
        <w:rPr>
          <w:rFonts w:ascii="Arial" w:hAnsi="Arial" w:cs="Arial"/>
          <w:sz w:val="22"/>
          <w:szCs w:val="22"/>
          <w:shd w:val="clear" w:color="auto" w:fill="FFFFFF"/>
          <w:lang w:val="uk-UA"/>
        </w:rPr>
        <w:t>Договору</w:t>
      </w:r>
      <w:r w:rsidR="008F3B1F" w:rsidRPr="008E528D">
        <w:rPr>
          <w:rFonts w:ascii="Arial" w:hAnsi="Arial" w:cs="Arial"/>
          <w:sz w:val="22"/>
          <w:szCs w:val="22"/>
          <w:shd w:val="clear" w:color="auto" w:fill="FFFFFF"/>
          <w:lang w:val="uk-UA"/>
        </w:rPr>
        <w:t>, крім випадку, коли:</w:t>
      </w:r>
    </w:p>
    <w:p w:rsidR="008F3B1F" w:rsidRPr="008E528D" w:rsidRDefault="008F3B1F" w:rsidP="00F40DA4">
      <w:pPr>
        <w:widowControl w:val="0"/>
        <w:tabs>
          <w:tab w:val="left" w:pos="1134"/>
        </w:tabs>
        <w:overflowPunct w:val="0"/>
        <w:autoSpaceDE w:val="0"/>
        <w:autoSpaceDN w:val="0"/>
        <w:adjustRightInd w:val="0"/>
        <w:ind w:right="-1" w:firstLine="567"/>
        <w:jc w:val="both"/>
        <w:rPr>
          <w:rFonts w:ascii="Arial" w:hAnsi="Arial"/>
          <w:sz w:val="22"/>
          <w:shd w:val="clear" w:color="auto" w:fill="FFFFFF"/>
          <w:lang w:val="uk-UA"/>
        </w:rPr>
      </w:pPr>
      <w:r w:rsidRPr="008E528D">
        <w:rPr>
          <w:rFonts w:ascii="Arial" w:hAnsi="Arial"/>
          <w:sz w:val="22"/>
          <w:shd w:val="clear" w:color="auto" w:fill="FFFFFF"/>
          <w:lang w:val="uk-UA"/>
        </w:rPr>
        <w:t xml:space="preserve">- в забезпечення виконання зобов’язань Позичальника за </w:t>
      </w:r>
      <w:r w:rsidRPr="008E528D">
        <w:rPr>
          <w:rFonts w:ascii="Arial" w:hAnsi="Arial" w:cs="Arial"/>
          <w:sz w:val="22"/>
          <w:szCs w:val="22"/>
          <w:shd w:val="clear" w:color="auto" w:fill="FFFFFF"/>
          <w:lang w:val="uk-UA"/>
        </w:rPr>
        <w:t>цим</w:t>
      </w:r>
      <w:r w:rsidRPr="008E528D">
        <w:rPr>
          <w:rFonts w:ascii="Arial" w:hAnsi="Arial"/>
          <w:sz w:val="22"/>
          <w:shd w:val="clear" w:color="auto" w:fill="FFFFFF"/>
          <w:lang w:val="uk-UA"/>
        </w:rPr>
        <w:t xml:space="preserve"> Договором було укладено </w:t>
      </w:r>
      <w:r w:rsidRPr="008E528D">
        <w:rPr>
          <w:rFonts w:ascii="Arial" w:hAnsi="Arial" w:cs="Arial"/>
          <w:sz w:val="22"/>
          <w:szCs w:val="22"/>
          <w:shd w:val="clear" w:color="auto" w:fill="FFFFFF"/>
          <w:lang w:val="uk-UA"/>
        </w:rPr>
        <w:t xml:space="preserve">принаймні один </w:t>
      </w:r>
      <w:r w:rsidRPr="008E528D">
        <w:rPr>
          <w:rFonts w:ascii="Arial" w:hAnsi="Arial"/>
          <w:sz w:val="22"/>
          <w:shd w:val="clear" w:color="auto" w:fill="FFFFFF"/>
          <w:lang w:val="uk-UA"/>
        </w:rPr>
        <w:t xml:space="preserve">нотаріально </w:t>
      </w:r>
      <w:r w:rsidRPr="008E528D">
        <w:rPr>
          <w:rFonts w:ascii="Arial" w:hAnsi="Arial" w:cs="Arial"/>
          <w:sz w:val="22"/>
          <w:szCs w:val="22"/>
          <w:shd w:val="clear" w:color="auto" w:fill="FFFFFF"/>
          <w:lang w:val="uk-UA"/>
        </w:rPr>
        <w:t>посвідчений договір (правочин);</w:t>
      </w:r>
    </w:p>
    <w:p w:rsidR="008F3B1F" w:rsidRPr="008E528D" w:rsidRDefault="008F3B1F" w:rsidP="00DD47A4">
      <w:pPr>
        <w:widowControl w:val="0"/>
        <w:tabs>
          <w:tab w:val="left" w:pos="1134"/>
        </w:tabs>
        <w:overflowPunct w:val="0"/>
        <w:autoSpaceDE w:val="0"/>
        <w:autoSpaceDN w:val="0"/>
        <w:adjustRightInd w:val="0"/>
        <w:ind w:right="-1" w:firstLine="567"/>
        <w:jc w:val="both"/>
        <w:rPr>
          <w:rFonts w:ascii="Arial" w:hAnsi="Arial" w:cs="Arial"/>
          <w:sz w:val="22"/>
          <w:szCs w:val="22"/>
          <w:shd w:val="clear" w:color="auto" w:fill="FFFFFF"/>
          <w:lang w:val="uk-UA"/>
        </w:rPr>
      </w:pPr>
      <w:r w:rsidRPr="008E528D">
        <w:rPr>
          <w:rFonts w:ascii="Arial" w:hAnsi="Arial" w:cs="Arial"/>
          <w:sz w:val="22"/>
          <w:szCs w:val="22"/>
          <w:shd w:val="clear" w:color="auto" w:fill="FFFFFF"/>
          <w:lang w:val="uk-UA"/>
        </w:rPr>
        <w:t xml:space="preserve">- </w:t>
      </w:r>
      <w:r w:rsidR="009A4138" w:rsidRPr="008E528D">
        <w:rPr>
          <w:rFonts w:ascii="Arial" w:hAnsi="Arial" w:cs="Arial"/>
          <w:sz w:val="22"/>
          <w:szCs w:val="22"/>
          <w:shd w:val="clear" w:color="auto" w:fill="FFFFFF"/>
          <w:lang w:val="uk-UA"/>
        </w:rPr>
        <w:t>к</w:t>
      </w:r>
      <w:r w:rsidRPr="008E528D">
        <w:rPr>
          <w:rFonts w:ascii="Arial" w:hAnsi="Arial" w:cs="Arial"/>
          <w:sz w:val="22"/>
          <w:szCs w:val="22"/>
          <w:shd w:val="clear" w:color="auto" w:fill="FFFFFF"/>
          <w:lang w:val="uk-UA"/>
        </w:rPr>
        <w:t>редит було надано на придбання робіт (послуг),</w:t>
      </w:r>
      <w:r w:rsidRPr="008E528D">
        <w:rPr>
          <w:rFonts w:ascii="Arial" w:hAnsi="Arial"/>
          <w:sz w:val="22"/>
          <w:shd w:val="clear" w:color="auto" w:fill="FFFFFF"/>
          <w:lang w:val="uk-UA"/>
        </w:rPr>
        <w:t xml:space="preserve"> виконання </w:t>
      </w:r>
      <w:r w:rsidRPr="008E528D">
        <w:rPr>
          <w:rFonts w:ascii="Arial" w:hAnsi="Arial" w:cs="Arial"/>
          <w:sz w:val="22"/>
          <w:szCs w:val="22"/>
          <w:shd w:val="clear" w:color="auto" w:fill="FFFFFF"/>
          <w:lang w:val="uk-UA"/>
        </w:rPr>
        <w:t>яких відбулося до закінчення зазначеного строку відмови від Договору.</w:t>
      </w:r>
    </w:p>
    <w:p w:rsidR="00662FC6" w:rsidRPr="008E528D" w:rsidRDefault="008F3B1F" w:rsidP="00DD47A4">
      <w:pPr>
        <w:widowControl w:val="0"/>
        <w:tabs>
          <w:tab w:val="left" w:pos="1134"/>
        </w:tabs>
        <w:overflowPunct w:val="0"/>
        <w:autoSpaceDE w:val="0"/>
        <w:autoSpaceDN w:val="0"/>
        <w:adjustRightInd w:val="0"/>
        <w:ind w:right="-1" w:firstLine="567"/>
        <w:jc w:val="both"/>
        <w:rPr>
          <w:rFonts w:ascii="Arial" w:hAnsi="Arial" w:cs="Arial"/>
          <w:sz w:val="22"/>
          <w:szCs w:val="22"/>
          <w:shd w:val="clear" w:color="auto" w:fill="FFFFFF"/>
          <w:lang w:val="uk-UA"/>
        </w:rPr>
      </w:pPr>
      <w:r w:rsidRPr="008E528D">
        <w:rPr>
          <w:rFonts w:ascii="Arial" w:hAnsi="Arial" w:cs="Arial"/>
          <w:sz w:val="22"/>
          <w:szCs w:val="22"/>
          <w:shd w:val="clear" w:color="auto" w:fill="FFFFFF"/>
          <w:lang w:val="uk-UA"/>
        </w:rPr>
        <w:t>У разі такої відмови</w:t>
      </w:r>
      <w:r w:rsidR="00662FC6" w:rsidRPr="008E528D">
        <w:rPr>
          <w:rFonts w:ascii="Arial" w:hAnsi="Arial" w:cs="Arial"/>
          <w:sz w:val="22"/>
          <w:szCs w:val="22"/>
          <w:shd w:val="clear" w:color="auto" w:fill="FFFFFF"/>
          <w:lang w:val="uk-UA"/>
        </w:rPr>
        <w:t xml:space="preserve"> Позичальник протягом 7 календарних днів з дати подання письмового повідомлення зобов’язаний повернути Банку </w:t>
      </w:r>
      <w:r w:rsidRPr="008E528D">
        <w:rPr>
          <w:rFonts w:ascii="Arial" w:hAnsi="Arial" w:cs="Arial"/>
          <w:sz w:val="22"/>
          <w:szCs w:val="22"/>
          <w:shd w:val="clear" w:color="auto" w:fill="FFFFFF"/>
          <w:lang w:val="uk-UA"/>
        </w:rPr>
        <w:t xml:space="preserve">всю суму отриманого </w:t>
      </w:r>
      <w:r w:rsidR="009A4138" w:rsidRPr="008E528D">
        <w:rPr>
          <w:rFonts w:ascii="Arial" w:hAnsi="Arial" w:cs="Arial"/>
          <w:sz w:val="22"/>
          <w:szCs w:val="22"/>
          <w:shd w:val="clear" w:color="auto" w:fill="FFFFFF"/>
          <w:lang w:val="uk-UA"/>
        </w:rPr>
        <w:t>к</w:t>
      </w:r>
      <w:r w:rsidRPr="008E528D">
        <w:rPr>
          <w:rFonts w:ascii="Arial" w:hAnsi="Arial" w:cs="Arial"/>
          <w:sz w:val="22"/>
          <w:szCs w:val="22"/>
          <w:shd w:val="clear" w:color="auto" w:fill="FFFFFF"/>
          <w:lang w:val="uk-UA"/>
        </w:rPr>
        <w:t xml:space="preserve">редиту </w:t>
      </w:r>
      <w:r w:rsidR="00662FC6" w:rsidRPr="008E528D">
        <w:rPr>
          <w:rFonts w:ascii="Arial" w:hAnsi="Arial" w:cs="Arial"/>
          <w:sz w:val="22"/>
          <w:szCs w:val="22"/>
          <w:shd w:val="clear" w:color="auto" w:fill="FFFFFF"/>
          <w:lang w:val="uk-UA"/>
        </w:rPr>
        <w:t xml:space="preserve">та сплатити проценти за час фактичного користування </w:t>
      </w:r>
      <w:r w:rsidR="009A4138" w:rsidRPr="008E528D">
        <w:rPr>
          <w:rFonts w:ascii="Arial" w:hAnsi="Arial" w:cs="Arial"/>
          <w:sz w:val="22"/>
          <w:szCs w:val="22"/>
          <w:shd w:val="clear" w:color="auto" w:fill="FFFFFF"/>
          <w:lang w:val="uk-UA"/>
        </w:rPr>
        <w:t>к</w:t>
      </w:r>
      <w:r w:rsidRPr="008E528D">
        <w:rPr>
          <w:rFonts w:ascii="Arial" w:hAnsi="Arial" w:cs="Arial"/>
          <w:sz w:val="22"/>
          <w:szCs w:val="22"/>
          <w:shd w:val="clear" w:color="auto" w:fill="FFFFFF"/>
          <w:lang w:val="uk-UA"/>
        </w:rPr>
        <w:t>редитом</w:t>
      </w:r>
      <w:r w:rsidR="00662FC6" w:rsidRPr="008E528D">
        <w:rPr>
          <w:rFonts w:ascii="Arial" w:hAnsi="Arial" w:cs="Arial"/>
          <w:sz w:val="22"/>
          <w:szCs w:val="22"/>
          <w:shd w:val="clear" w:color="auto" w:fill="FFFFFF"/>
          <w:lang w:val="uk-UA"/>
        </w:rPr>
        <w:t xml:space="preserve"> за процентною ставкою, встановленою </w:t>
      </w:r>
      <w:r w:rsidR="00801C53" w:rsidRPr="008E528D">
        <w:rPr>
          <w:rFonts w:ascii="Arial" w:hAnsi="Arial" w:cs="Arial"/>
          <w:sz w:val="22"/>
          <w:szCs w:val="22"/>
          <w:shd w:val="clear" w:color="auto" w:fill="FFFFFF"/>
          <w:lang w:val="uk-UA"/>
        </w:rPr>
        <w:t xml:space="preserve">цим </w:t>
      </w:r>
      <w:r w:rsidR="00662FC6" w:rsidRPr="008E528D">
        <w:rPr>
          <w:rFonts w:ascii="Arial" w:hAnsi="Arial" w:cs="Arial"/>
          <w:sz w:val="22"/>
          <w:szCs w:val="22"/>
          <w:shd w:val="clear" w:color="auto" w:fill="FFFFFF"/>
          <w:lang w:val="uk-UA"/>
        </w:rPr>
        <w:t>Договором.</w:t>
      </w:r>
    </w:p>
    <w:p w:rsidR="00007486" w:rsidRPr="008E528D" w:rsidRDefault="00C97B21"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b/>
          <w:sz w:val="22"/>
          <w:szCs w:val="22"/>
          <w:lang w:val="uk-UA"/>
        </w:rPr>
      </w:pPr>
      <w:r w:rsidRPr="008E528D">
        <w:rPr>
          <w:rFonts w:ascii="Arial" w:hAnsi="Arial" w:cs="Arial"/>
          <w:sz w:val="22"/>
          <w:szCs w:val="22"/>
          <w:shd w:val="clear" w:color="auto" w:fill="FFFFFF"/>
          <w:lang w:val="uk-UA"/>
        </w:rPr>
        <w:t xml:space="preserve">За </w:t>
      </w:r>
      <w:r w:rsidR="008E6E09" w:rsidRPr="008E528D">
        <w:rPr>
          <w:rFonts w:ascii="Arial" w:hAnsi="Arial" w:cs="Arial"/>
          <w:sz w:val="22"/>
          <w:szCs w:val="22"/>
          <w:shd w:val="clear" w:color="auto" w:fill="FFFFFF"/>
          <w:lang w:val="uk-UA"/>
        </w:rPr>
        <w:t>порушення зобов’язань</w:t>
      </w:r>
      <w:r w:rsidR="008E6E09" w:rsidRPr="008E528D">
        <w:rPr>
          <w:rFonts w:ascii="Arial" w:hAnsi="Arial"/>
          <w:sz w:val="22"/>
          <w:shd w:val="clear" w:color="auto" w:fill="FFFFFF"/>
          <w:lang w:val="uk-UA"/>
        </w:rPr>
        <w:t xml:space="preserve"> </w:t>
      </w:r>
      <w:r w:rsidRPr="008E528D">
        <w:rPr>
          <w:rFonts w:ascii="Arial" w:hAnsi="Arial"/>
          <w:sz w:val="22"/>
          <w:shd w:val="clear" w:color="auto" w:fill="FFFFFF"/>
          <w:lang w:val="uk-UA"/>
        </w:rPr>
        <w:t>Сторони несуть відповідальність, передбачену Договором, законодавством.</w:t>
      </w:r>
      <w:r w:rsidRPr="008E528D">
        <w:rPr>
          <w:rFonts w:ascii="Arial" w:hAnsi="Arial" w:cs="Arial"/>
          <w:b/>
          <w:sz w:val="22"/>
          <w:szCs w:val="22"/>
          <w:lang w:val="uk-UA"/>
        </w:rPr>
        <w:t xml:space="preserve"> </w:t>
      </w:r>
      <w:r w:rsidRPr="008E528D">
        <w:rPr>
          <w:rFonts w:ascii="Arial" w:hAnsi="Arial" w:cs="Arial"/>
          <w:sz w:val="22"/>
          <w:szCs w:val="22"/>
          <w:lang w:val="uk-UA"/>
        </w:rPr>
        <w:t>С</w:t>
      </w:r>
      <w:r w:rsidR="00007486" w:rsidRPr="008E528D">
        <w:rPr>
          <w:rFonts w:ascii="Arial" w:hAnsi="Arial"/>
          <w:sz w:val="22"/>
          <w:shd w:val="clear" w:color="auto" w:fill="FFFFFF"/>
          <w:lang w:val="uk-UA"/>
        </w:rPr>
        <w:t xml:space="preserve">торона, яка порушила зобов'язання, звільняється від відповідальності за порушення зобов'язання, якщо вона доведе, що це порушення сталося </w:t>
      </w:r>
      <w:r w:rsidR="00007486" w:rsidRPr="008E528D">
        <w:rPr>
          <w:rFonts w:ascii="Arial" w:hAnsi="Arial" w:cs="Arial"/>
          <w:sz w:val="22"/>
          <w:szCs w:val="22"/>
          <w:shd w:val="clear" w:color="auto" w:fill="FFFFFF"/>
          <w:lang w:val="uk-UA"/>
        </w:rPr>
        <w:t>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r w:rsidRPr="008E528D">
        <w:rPr>
          <w:rFonts w:ascii="Arial" w:hAnsi="Arial" w:cs="Arial"/>
          <w:sz w:val="22"/>
          <w:szCs w:val="22"/>
          <w:shd w:val="clear" w:color="auto" w:fill="FFFFFF"/>
          <w:lang w:val="uk-UA"/>
        </w:rPr>
        <w:t>.</w:t>
      </w:r>
      <w:r w:rsidR="00A51ADD" w:rsidRPr="008E528D">
        <w:rPr>
          <w:rFonts w:ascii="Arial" w:hAnsi="Arial" w:cs="Arial"/>
          <w:sz w:val="22"/>
          <w:szCs w:val="22"/>
          <w:shd w:val="clear" w:color="auto" w:fill="FFFFFF"/>
          <w:lang w:val="uk-UA"/>
        </w:rPr>
        <w:t xml:space="preserve"> </w:t>
      </w:r>
      <w:r w:rsidR="00A51ADD" w:rsidRPr="008E528D">
        <w:rPr>
          <w:rFonts w:ascii="Arial" w:hAnsi="Arial" w:cs="Arial"/>
          <w:sz w:val="22"/>
          <w:szCs w:val="22"/>
          <w:lang w:val="uk-UA"/>
        </w:rPr>
        <w:t xml:space="preserve">За прострочення виконання грошових зобов’язань перед Банком Позичальник сплачує </w:t>
      </w:r>
      <w:r w:rsidR="00A5209A" w:rsidRPr="008E528D">
        <w:rPr>
          <w:rFonts w:ascii="Arial" w:hAnsi="Arial" w:cs="Arial"/>
          <w:b/>
          <w:sz w:val="22"/>
          <w:szCs w:val="22"/>
          <w:lang w:val="uk-UA"/>
        </w:rPr>
        <w:t>неустойку</w:t>
      </w:r>
      <w:r w:rsidR="00A5209A" w:rsidRPr="008E528D">
        <w:rPr>
          <w:rFonts w:ascii="Arial" w:hAnsi="Arial" w:cs="Arial"/>
          <w:sz w:val="22"/>
          <w:szCs w:val="22"/>
          <w:lang w:val="uk-UA"/>
        </w:rPr>
        <w:t xml:space="preserve"> (</w:t>
      </w:r>
      <w:r w:rsidR="00A51ADD" w:rsidRPr="008E528D">
        <w:rPr>
          <w:rFonts w:ascii="Arial" w:hAnsi="Arial" w:cs="Arial"/>
          <w:b/>
          <w:sz w:val="22"/>
          <w:szCs w:val="22"/>
          <w:lang w:val="uk-UA"/>
        </w:rPr>
        <w:t>пеню</w:t>
      </w:r>
      <w:r w:rsidR="00A5209A" w:rsidRPr="008E528D">
        <w:rPr>
          <w:rFonts w:ascii="Arial" w:hAnsi="Arial" w:cs="Arial"/>
          <w:b/>
          <w:sz w:val="22"/>
          <w:szCs w:val="22"/>
          <w:lang w:val="uk-UA"/>
        </w:rPr>
        <w:t>, штраф)</w:t>
      </w:r>
      <w:r w:rsidR="00F54BFF" w:rsidRPr="008E528D">
        <w:rPr>
          <w:rFonts w:ascii="Arial" w:hAnsi="Arial" w:cs="Arial"/>
          <w:b/>
          <w:sz w:val="22"/>
          <w:szCs w:val="22"/>
          <w:lang w:val="uk-UA"/>
        </w:rPr>
        <w:t xml:space="preserve">, </w:t>
      </w:r>
      <w:r w:rsidR="00563116" w:rsidRPr="008E528D">
        <w:rPr>
          <w:rFonts w:ascii="Arial" w:hAnsi="Arial" w:cs="Arial"/>
          <w:b/>
          <w:sz w:val="22"/>
          <w:szCs w:val="22"/>
          <w:lang w:val="uk-UA"/>
        </w:rPr>
        <w:t xml:space="preserve">проценти, </w:t>
      </w:r>
      <w:r w:rsidR="00F54BFF" w:rsidRPr="008E528D">
        <w:rPr>
          <w:rFonts w:ascii="Arial" w:hAnsi="Arial" w:cs="Arial"/>
          <w:sz w:val="22"/>
          <w:szCs w:val="22"/>
          <w:lang w:val="uk-UA"/>
        </w:rPr>
        <w:t>які можуть бути визначені у вигляді фіксованої суми</w:t>
      </w:r>
      <w:r w:rsidR="00F01615" w:rsidRPr="008E528D">
        <w:rPr>
          <w:rFonts w:ascii="Arial" w:hAnsi="Arial" w:cs="Arial"/>
          <w:sz w:val="22"/>
          <w:szCs w:val="22"/>
          <w:lang w:val="uk-UA"/>
        </w:rPr>
        <w:t>,</w:t>
      </w:r>
      <w:r w:rsidR="00F54BFF" w:rsidRPr="008E528D">
        <w:rPr>
          <w:rFonts w:ascii="Arial" w:hAnsi="Arial" w:cs="Arial"/>
          <w:sz w:val="22"/>
          <w:szCs w:val="22"/>
          <w:lang w:val="uk-UA"/>
        </w:rPr>
        <w:t xml:space="preserve"> процента від суми простроченого зобов’язання</w:t>
      </w:r>
      <w:r w:rsidR="00F01615" w:rsidRPr="008E528D">
        <w:rPr>
          <w:rFonts w:ascii="Arial" w:hAnsi="Arial" w:cs="Arial"/>
          <w:sz w:val="22"/>
          <w:szCs w:val="22"/>
          <w:lang w:val="uk-UA"/>
        </w:rPr>
        <w:t xml:space="preserve"> або процентів річних</w:t>
      </w:r>
      <w:r w:rsidR="004A0A99" w:rsidRPr="008E528D">
        <w:rPr>
          <w:rFonts w:ascii="Arial" w:hAnsi="Arial" w:cs="Arial"/>
          <w:sz w:val="22"/>
          <w:szCs w:val="22"/>
          <w:lang w:val="uk-UA"/>
        </w:rPr>
        <w:t xml:space="preserve"> </w:t>
      </w:r>
      <w:r w:rsidR="00D44B54" w:rsidRPr="008E528D">
        <w:rPr>
          <w:rFonts w:ascii="Arial" w:hAnsi="Arial" w:cs="Arial"/>
          <w:sz w:val="22"/>
          <w:szCs w:val="22"/>
          <w:lang w:val="uk-UA"/>
        </w:rPr>
        <w:t xml:space="preserve">(за методом </w:t>
      </w:r>
      <w:r w:rsidR="00D44B54" w:rsidRPr="008E528D">
        <w:rPr>
          <w:rFonts w:ascii="Arial" w:hAnsi="Arial" w:cs="Arial"/>
          <w:color w:val="000000"/>
          <w:sz w:val="22"/>
          <w:szCs w:val="22"/>
          <w:lang w:val="uk-UA"/>
        </w:rPr>
        <w:t xml:space="preserve">«факт/факт») </w:t>
      </w:r>
      <w:r w:rsidR="004A0A99" w:rsidRPr="008E528D">
        <w:rPr>
          <w:rFonts w:ascii="Arial" w:hAnsi="Arial" w:cs="Arial"/>
          <w:sz w:val="22"/>
          <w:szCs w:val="22"/>
          <w:lang w:val="uk-UA"/>
        </w:rPr>
        <w:t>від суми простроченого зобов’язання</w:t>
      </w:r>
      <w:r w:rsidR="00A51ADD" w:rsidRPr="008E528D">
        <w:rPr>
          <w:rFonts w:ascii="Arial" w:hAnsi="Arial" w:cs="Arial"/>
          <w:sz w:val="22"/>
          <w:szCs w:val="22"/>
          <w:lang w:val="uk-UA"/>
        </w:rPr>
        <w:t xml:space="preserve"> у розмірах, установлених Договором.</w:t>
      </w:r>
      <w:r w:rsidR="00F54BFF" w:rsidRPr="008E528D">
        <w:rPr>
          <w:rFonts w:ascii="Arial" w:hAnsi="Arial" w:cs="Arial"/>
          <w:sz w:val="22"/>
          <w:szCs w:val="22"/>
          <w:lang w:val="uk-UA"/>
        </w:rPr>
        <w:t xml:space="preserve"> У встановлених Договором випадках Позичальник зобов’язаний відшкодувати Банку заподіяні </w:t>
      </w:r>
      <w:r w:rsidR="00F54BFF" w:rsidRPr="008E528D">
        <w:rPr>
          <w:rFonts w:ascii="Arial" w:hAnsi="Arial" w:cs="Arial"/>
          <w:b/>
          <w:sz w:val="22"/>
          <w:szCs w:val="22"/>
          <w:lang w:val="uk-UA"/>
        </w:rPr>
        <w:t xml:space="preserve">збитки </w:t>
      </w:r>
      <w:r w:rsidR="00F54BFF" w:rsidRPr="008E528D">
        <w:rPr>
          <w:rFonts w:ascii="Arial" w:hAnsi="Arial" w:cs="Arial"/>
          <w:sz w:val="22"/>
          <w:szCs w:val="22"/>
          <w:lang w:val="uk-UA"/>
        </w:rPr>
        <w:t>в повному обсязі.</w:t>
      </w:r>
    </w:p>
    <w:p w:rsidR="00F0579D" w:rsidRPr="008E528D" w:rsidRDefault="00F0579D" w:rsidP="00F40DA4">
      <w:pPr>
        <w:numPr>
          <w:ilvl w:val="0"/>
          <w:numId w:val="40"/>
        </w:numPr>
        <w:ind w:right="-1"/>
        <w:jc w:val="center"/>
        <w:rPr>
          <w:rFonts w:ascii="Arial" w:hAnsi="Arial" w:cs="Arial"/>
          <w:b/>
          <w:sz w:val="22"/>
          <w:szCs w:val="22"/>
          <w:lang w:val="uk-UA"/>
        </w:rPr>
      </w:pPr>
      <w:r w:rsidRPr="008E528D">
        <w:rPr>
          <w:rFonts w:ascii="Arial" w:hAnsi="Arial" w:cs="Arial"/>
          <w:b/>
          <w:sz w:val="22"/>
          <w:szCs w:val="22"/>
          <w:lang w:val="uk-UA"/>
        </w:rPr>
        <w:t>ІНШІ УМОВИ</w:t>
      </w:r>
    </w:p>
    <w:p w:rsidR="00F0579D" w:rsidRPr="008E528D" w:rsidRDefault="005D445A"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8E528D">
        <w:rPr>
          <w:rFonts w:ascii="Arial" w:hAnsi="Arial" w:cs="Arial"/>
          <w:sz w:val="22"/>
          <w:szCs w:val="22"/>
          <w:shd w:val="clear" w:color="auto" w:fill="FFFFFF"/>
          <w:lang w:val="uk-UA"/>
        </w:rPr>
        <w:t xml:space="preserve">Місцем укладення Договору є місцезнаходження Банку. </w:t>
      </w:r>
      <w:r w:rsidR="00190370" w:rsidRPr="008E528D">
        <w:rPr>
          <w:rFonts w:ascii="Arial" w:hAnsi="Arial" w:cs="Arial"/>
          <w:sz w:val="22"/>
          <w:szCs w:val="22"/>
          <w:shd w:val="clear" w:color="auto" w:fill="FFFFFF"/>
          <w:lang w:val="uk-UA"/>
        </w:rPr>
        <w:t xml:space="preserve">Індивідуальна частина </w:t>
      </w:r>
      <w:r w:rsidR="00F0579D" w:rsidRPr="008E528D">
        <w:rPr>
          <w:rFonts w:ascii="Arial" w:hAnsi="Arial" w:cs="Arial"/>
          <w:sz w:val="22"/>
          <w:szCs w:val="22"/>
          <w:shd w:val="clear" w:color="auto" w:fill="FFFFFF"/>
          <w:lang w:val="uk-UA"/>
        </w:rPr>
        <w:t>Догов</w:t>
      </w:r>
      <w:r w:rsidR="00190370" w:rsidRPr="008E528D">
        <w:rPr>
          <w:rFonts w:ascii="Arial" w:hAnsi="Arial" w:cs="Arial"/>
          <w:sz w:val="22"/>
          <w:szCs w:val="22"/>
          <w:shd w:val="clear" w:color="auto" w:fill="FFFFFF"/>
          <w:lang w:val="uk-UA"/>
        </w:rPr>
        <w:t>ору</w:t>
      </w:r>
      <w:r w:rsidR="00F0579D" w:rsidRPr="008E528D">
        <w:rPr>
          <w:rFonts w:ascii="Arial" w:hAnsi="Arial" w:cs="Arial"/>
          <w:sz w:val="22"/>
          <w:szCs w:val="22"/>
          <w:lang w:val="uk-UA"/>
        </w:rPr>
        <w:t xml:space="preserve"> складен</w:t>
      </w:r>
      <w:r w:rsidR="00190370" w:rsidRPr="008E528D">
        <w:rPr>
          <w:rFonts w:ascii="Arial" w:hAnsi="Arial" w:cs="Arial"/>
          <w:sz w:val="22"/>
          <w:szCs w:val="22"/>
          <w:lang w:val="uk-UA"/>
        </w:rPr>
        <w:t>а</w:t>
      </w:r>
      <w:r w:rsidR="00F0579D" w:rsidRPr="008E528D">
        <w:rPr>
          <w:rFonts w:ascii="Arial" w:hAnsi="Arial" w:cs="Arial"/>
          <w:sz w:val="22"/>
          <w:szCs w:val="22"/>
          <w:lang w:val="uk-UA"/>
        </w:rPr>
        <w:t xml:space="preserve"> </w:t>
      </w:r>
      <w:r w:rsidR="00BA5FA5" w:rsidRPr="008E528D">
        <w:rPr>
          <w:rFonts w:ascii="Arial" w:hAnsi="Arial" w:cs="Arial"/>
          <w:sz w:val="22"/>
          <w:szCs w:val="22"/>
          <w:lang w:val="uk-UA"/>
        </w:rPr>
        <w:t>українською мовою</w:t>
      </w:r>
      <w:r w:rsidR="00C31340" w:rsidRPr="008E528D">
        <w:rPr>
          <w:rFonts w:ascii="Arial" w:hAnsi="Arial" w:cs="Arial"/>
          <w:sz w:val="22"/>
          <w:szCs w:val="22"/>
          <w:lang w:val="uk-UA"/>
        </w:rPr>
        <w:t xml:space="preserve"> (у разі укладення у вигляді документа на паперовому носії -</w:t>
      </w:r>
      <w:r w:rsidR="00BA5FA5" w:rsidRPr="008E528D">
        <w:rPr>
          <w:rFonts w:ascii="Arial" w:hAnsi="Arial" w:cs="Arial"/>
          <w:sz w:val="22"/>
          <w:szCs w:val="22"/>
          <w:lang w:val="uk-UA"/>
        </w:rPr>
        <w:t xml:space="preserve"> </w:t>
      </w:r>
      <w:r w:rsidR="00F0579D" w:rsidRPr="008E528D">
        <w:rPr>
          <w:rFonts w:ascii="Arial" w:hAnsi="Arial" w:cs="Arial"/>
          <w:sz w:val="22"/>
          <w:szCs w:val="22"/>
          <w:lang w:val="uk-UA"/>
        </w:rPr>
        <w:t>у двох примірниках, які мають однакову юридичну силу, по одному примірнику для кожної зі Сторін</w:t>
      </w:r>
      <w:r w:rsidR="00C31340" w:rsidRPr="008E528D">
        <w:rPr>
          <w:rFonts w:ascii="Arial" w:hAnsi="Arial" w:cs="Arial"/>
          <w:sz w:val="22"/>
          <w:szCs w:val="22"/>
          <w:lang w:val="uk-UA"/>
        </w:rPr>
        <w:t>)</w:t>
      </w:r>
      <w:r w:rsidR="00F0579D" w:rsidRPr="008E528D">
        <w:rPr>
          <w:rFonts w:ascii="Arial" w:hAnsi="Arial" w:cs="Arial"/>
          <w:sz w:val="22"/>
          <w:szCs w:val="22"/>
          <w:lang w:val="uk-UA"/>
        </w:rPr>
        <w:t>.</w:t>
      </w:r>
      <w:r w:rsidR="00BA5FA5" w:rsidRPr="008E528D">
        <w:rPr>
          <w:rFonts w:ascii="Arial" w:hAnsi="Arial" w:cs="Arial"/>
          <w:sz w:val="22"/>
          <w:szCs w:val="22"/>
          <w:lang w:val="uk-UA"/>
        </w:rPr>
        <w:t xml:space="preserve"> Нумерація пунктів та </w:t>
      </w:r>
      <w:r w:rsidR="008E6E09" w:rsidRPr="008E528D">
        <w:rPr>
          <w:rFonts w:ascii="Arial" w:hAnsi="Arial" w:cs="Arial"/>
          <w:sz w:val="22"/>
          <w:szCs w:val="22"/>
          <w:lang w:val="uk-UA"/>
        </w:rPr>
        <w:t xml:space="preserve">назви </w:t>
      </w:r>
      <w:r w:rsidR="00BA5FA5" w:rsidRPr="008E528D">
        <w:rPr>
          <w:rFonts w:ascii="Arial" w:hAnsi="Arial" w:cs="Arial"/>
          <w:sz w:val="22"/>
          <w:szCs w:val="22"/>
          <w:lang w:val="uk-UA"/>
        </w:rPr>
        <w:t xml:space="preserve">розділів </w:t>
      </w:r>
      <w:r w:rsidR="00DD15DF" w:rsidRPr="008E528D">
        <w:rPr>
          <w:rFonts w:ascii="Arial" w:hAnsi="Arial" w:cs="Arial"/>
          <w:sz w:val="22"/>
          <w:szCs w:val="22"/>
          <w:lang w:val="uk-UA"/>
        </w:rPr>
        <w:t xml:space="preserve">Договору </w:t>
      </w:r>
      <w:r w:rsidR="00BA5FA5" w:rsidRPr="008E528D">
        <w:rPr>
          <w:rFonts w:ascii="Arial" w:hAnsi="Arial" w:cs="Arial"/>
          <w:sz w:val="22"/>
          <w:szCs w:val="22"/>
          <w:lang w:val="uk-UA"/>
        </w:rPr>
        <w:t xml:space="preserve">використовуються виключно для зручності та не впливають на зміст та тлумачення </w:t>
      </w:r>
      <w:r w:rsidR="008E6E09" w:rsidRPr="008E528D">
        <w:rPr>
          <w:rFonts w:ascii="Arial" w:hAnsi="Arial" w:cs="Arial"/>
          <w:sz w:val="22"/>
          <w:szCs w:val="22"/>
          <w:lang w:val="uk-UA"/>
        </w:rPr>
        <w:t xml:space="preserve">умов </w:t>
      </w:r>
      <w:r w:rsidR="00BA5FA5" w:rsidRPr="008E528D">
        <w:rPr>
          <w:rFonts w:ascii="Arial" w:hAnsi="Arial" w:cs="Arial"/>
          <w:sz w:val="22"/>
          <w:szCs w:val="22"/>
          <w:lang w:val="uk-UA"/>
        </w:rPr>
        <w:t xml:space="preserve">Договору, нумерація пунктів може бути </w:t>
      </w:r>
      <w:r w:rsidR="008F53D2" w:rsidRPr="008E528D">
        <w:rPr>
          <w:rFonts w:ascii="Arial" w:hAnsi="Arial" w:cs="Arial"/>
          <w:sz w:val="22"/>
          <w:szCs w:val="22"/>
          <w:lang w:val="uk-UA"/>
        </w:rPr>
        <w:t>ненаскрізною</w:t>
      </w:r>
      <w:r w:rsidR="00BA5FA5" w:rsidRPr="008E528D">
        <w:rPr>
          <w:rFonts w:ascii="Arial" w:hAnsi="Arial" w:cs="Arial"/>
          <w:sz w:val="22"/>
          <w:szCs w:val="22"/>
          <w:lang w:val="uk-UA"/>
        </w:rPr>
        <w:t xml:space="preserve">. </w:t>
      </w:r>
    </w:p>
    <w:p w:rsidR="00F0373D" w:rsidRPr="00C3603D" w:rsidRDefault="00825B2B" w:rsidP="00DB1972">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Pr>
          <w:rFonts w:ascii="Arial" w:hAnsi="Arial" w:cs="Arial"/>
          <w:sz w:val="22"/>
          <w:szCs w:val="22"/>
          <w:lang w:val="uk-UA"/>
        </w:rPr>
        <w:t xml:space="preserve"> </w:t>
      </w:r>
      <w:r w:rsidR="00C3603D" w:rsidRPr="00C3603D">
        <w:rPr>
          <w:rFonts w:ascii="Arial" w:hAnsi="Arial" w:cs="Arial"/>
          <w:sz w:val="22"/>
          <w:szCs w:val="22"/>
          <w:lang w:val="uk-UA"/>
        </w:rPr>
        <w:t xml:space="preserve">Індивідуальна частина Договору може бути </w:t>
      </w:r>
      <w:r>
        <w:rPr>
          <w:rFonts w:ascii="Arial" w:hAnsi="Arial" w:cs="Arial"/>
          <w:sz w:val="22"/>
          <w:szCs w:val="22"/>
          <w:lang w:val="uk-UA"/>
        </w:rPr>
        <w:t xml:space="preserve"> </w:t>
      </w:r>
      <w:r w:rsidR="00C3603D" w:rsidRPr="00C3603D">
        <w:rPr>
          <w:rFonts w:ascii="Arial" w:hAnsi="Arial" w:cs="Arial"/>
          <w:sz w:val="22"/>
          <w:szCs w:val="22"/>
          <w:lang w:val="uk-UA"/>
        </w:rPr>
        <w:t xml:space="preserve">укладена і </w:t>
      </w:r>
      <w:r w:rsidR="00C3603D">
        <w:rPr>
          <w:rFonts w:ascii="Arial" w:hAnsi="Arial" w:cs="Arial"/>
          <w:sz w:val="22"/>
          <w:szCs w:val="22"/>
          <w:lang w:val="uk-UA"/>
        </w:rPr>
        <w:t xml:space="preserve"> </w:t>
      </w:r>
      <w:r w:rsidR="00C3603D" w:rsidRPr="00C3603D">
        <w:rPr>
          <w:rFonts w:ascii="Arial" w:hAnsi="Arial" w:cs="Arial"/>
          <w:sz w:val="22"/>
          <w:szCs w:val="22"/>
          <w:lang w:val="uk-UA"/>
        </w:rPr>
        <w:t xml:space="preserve">її примірник може бути надісланий як електронний документ засобами платіжного </w:t>
      </w:r>
      <w:r>
        <w:rPr>
          <w:rFonts w:ascii="Arial" w:hAnsi="Arial" w:cs="Arial"/>
          <w:sz w:val="22"/>
          <w:szCs w:val="22"/>
          <w:lang w:val="uk-UA"/>
        </w:rPr>
        <w:t xml:space="preserve"> </w:t>
      </w:r>
      <w:r w:rsidR="00C3603D" w:rsidRPr="00C3603D">
        <w:rPr>
          <w:rFonts w:ascii="Arial" w:hAnsi="Arial" w:cs="Arial"/>
          <w:sz w:val="22"/>
          <w:szCs w:val="22"/>
          <w:lang w:val="uk-UA"/>
        </w:rPr>
        <w:t>застосунку Банку, через електронну пошту або спеціалізовану інтернет-платформу.</w:t>
      </w:r>
    </w:p>
    <w:p w:rsidR="00F46F46" w:rsidRPr="008E528D" w:rsidRDefault="007A6D3B"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8E528D">
        <w:rPr>
          <w:rFonts w:ascii="Arial" w:hAnsi="Arial" w:cs="Arial"/>
          <w:sz w:val="22"/>
          <w:szCs w:val="22"/>
          <w:lang w:val="uk-UA"/>
        </w:rPr>
        <w:t xml:space="preserve">Обмін повідомленнями між Сторонами здійснюється відповідно до умов Правил. </w:t>
      </w:r>
    </w:p>
    <w:p w:rsidR="00007486" w:rsidRPr="008E528D" w:rsidRDefault="00F0579D"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8E528D">
        <w:rPr>
          <w:rFonts w:ascii="Arial" w:hAnsi="Arial"/>
          <w:sz w:val="22"/>
          <w:shd w:val="clear" w:color="auto" w:fill="FFFFFF"/>
          <w:lang w:val="uk-UA"/>
        </w:rPr>
        <w:t>Договір</w:t>
      </w:r>
      <w:r w:rsidRPr="008E528D">
        <w:rPr>
          <w:rFonts w:ascii="Arial" w:hAnsi="Arial" w:cs="Arial"/>
          <w:sz w:val="22"/>
          <w:szCs w:val="22"/>
          <w:lang w:val="uk-UA"/>
        </w:rPr>
        <w:t xml:space="preserve"> діє до повного </w:t>
      </w:r>
      <w:r w:rsidR="008F53D2" w:rsidRPr="008E528D">
        <w:rPr>
          <w:rFonts w:ascii="Arial" w:hAnsi="Arial" w:cs="Arial"/>
          <w:sz w:val="22"/>
          <w:szCs w:val="22"/>
          <w:lang w:val="uk-UA"/>
        </w:rPr>
        <w:t xml:space="preserve">і остаточного </w:t>
      </w:r>
      <w:r w:rsidRPr="008E528D">
        <w:rPr>
          <w:rFonts w:ascii="Arial" w:hAnsi="Arial" w:cs="Arial"/>
          <w:sz w:val="22"/>
          <w:szCs w:val="22"/>
          <w:lang w:val="uk-UA"/>
        </w:rPr>
        <w:t xml:space="preserve">виконання Сторонами зобов’язань за ним. Правила, </w:t>
      </w:r>
      <w:r w:rsidR="008E6E09" w:rsidRPr="008E528D">
        <w:rPr>
          <w:rFonts w:ascii="Arial" w:hAnsi="Arial" w:cs="Arial"/>
          <w:sz w:val="22"/>
          <w:szCs w:val="22"/>
          <w:lang w:val="uk-UA"/>
        </w:rPr>
        <w:t xml:space="preserve">додатки </w:t>
      </w:r>
      <w:r w:rsidRPr="008E528D">
        <w:rPr>
          <w:rFonts w:ascii="Arial" w:hAnsi="Arial" w:cs="Arial"/>
          <w:sz w:val="22"/>
          <w:szCs w:val="22"/>
          <w:lang w:val="uk-UA"/>
        </w:rPr>
        <w:t xml:space="preserve">є невід’ємними частинами Договору. </w:t>
      </w:r>
      <w:r w:rsidR="0068238F" w:rsidRPr="008E528D">
        <w:rPr>
          <w:rFonts w:ascii="Arial" w:eastAsiaTheme="minorEastAsia" w:hAnsi="Arial" w:cs="Arial"/>
          <w:sz w:val="22"/>
          <w:szCs w:val="22"/>
          <w:lang w:val="uk-UA"/>
        </w:rPr>
        <w:t>Якщо інше не передбачено Договором або законодавством, зміни до Договору можуть бути внесені за згодою Сторін.</w:t>
      </w:r>
    </w:p>
    <w:p w:rsidR="00F0579D" w:rsidRPr="008E528D" w:rsidRDefault="00F0579D"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8E528D">
        <w:rPr>
          <w:rFonts w:ascii="Arial" w:hAnsi="Arial" w:cs="Arial"/>
          <w:sz w:val="22"/>
          <w:szCs w:val="22"/>
          <w:lang w:val="uk-UA"/>
        </w:rPr>
        <w:t xml:space="preserve">У випадку виникнення питань з приводу виконання Сторонами умов Договору </w:t>
      </w:r>
      <w:r w:rsidR="00BA5FA5" w:rsidRPr="008E528D">
        <w:rPr>
          <w:rFonts w:ascii="Arial" w:hAnsi="Arial" w:cs="Arial"/>
          <w:sz w:val="22"/>
          <w:szCs w:val="22"/>
          <w:lang w:val="uk-UA"/>
        </w:rPr>
        <w:t>Позичальник</w:t>
      </w:r>
      <w:r w:rsidRPr="008E528D">
        <w:rPr>
          <w:rFonts w:ascii="Arial" w:hAnsi="Arial" w:cs="Arial"/>
          <w:sz w:val="22"/>
          <w:szCs w:val="22"/>
          <w:lang w:val="uk-UA"/>
        </w:rPr>
        <w:t xml:space="preserve"> може звернутись до Банку шляхом подання відповідного звернення за адресою Банку, зазначеною на сайті Банку. З питань захисту прав споживачів фінансових послуг </w:t>
      </w:r>
      <w:r w:rsidR="00BA5FA5" w:rsidRPr="008E528D">
        <w:rPr>
          <w:rFonts w:ascii="Arial" w:hAnsi="Arial" w:cs="Arial"/>
          <w:sz w:val="22"/>
          <w:szCs w:val="22"/>
          <w:lang w:val="uk-UA"/>
        </w:rPr>
        <w:t>Позичальник</w:t>
      </w:r>
      <w:r w:rsidRPr="008E528D">
        <w:rPr>
          <w:rFonts w:ascii="Arial" w:hAnsi="Arial" w:cs="Arial"/>
          <w:sz w:val="22"/>
          <w:szCs w:val="22"/>
          <w:lang w:val="uk-UA"/>
        </w:rPr>
        <w:t xml:space="preserve"> може звернутися до Національного банку України за контактною інформацією, розміщеною на сторінці офіційного </w:t>
      </w:r>
      <w:r w:rsidR="009A4138" w:rsidRPr="008E528D">
        <w:rPr>
          <w:rFonts w:ascii="Arial" w:hAnsi="Arial" w:cs="Arial"/>
          <w:sz w:val="22"/>
          <w:szCs w:val="22"/>
          <w:lang w:val="uk-UA"/>
        </w:rPr>
        <w:t>і</w:t>
      </w:r>
      <w:r w:rsidRPr="008E528D">
        <w:rPr>
          <w:rFonts w:ascii="Arial" w:hAnsi="Arial" w:cs="Arial"/>
          <w:sz w:val="22"/>
          <w:szCs w:val="22"/>
          <w:lang w:val="uk-UA"/>
        </w:rPr>
        <w:t xml:space="preserve">нтернет-представництва Національного банку України: </w:t>
      </w:r>
      <w:hyperlink r:id="rId16" w:history="1">
        <w:r w:rsidR="00F01615" w:rsidRPr="008E528D">
          <w:rPr>
            <w:rStyle w:val="ac"/>
            <w:rFonts w:ascii="Arial" w:hAnsi="Arial" w:cs="Arial"/>
            <w:sz w:val="22"/>
            <w:szCs w:val="22"/>
            <w:lang w:val="uk-UA"/>
          </w:rPr>
          <w:t>https://bank.gov.ua/</w:t>
        </w:r>
      </w:hyperlink>
      <w:r w:rsidRPr="008E528D">
        <w:rPr>
          <w:rFonts w:ascii="Arial" w:hAnsi="Arial" w:cs="Arial"/>
          <w:sz w:val="22"/>
          <w:szCs w:val="22"/>
          <w:lang w:val="uk-UA"/>
        </w:rPr>
        <w:t xml:space="preserve"> або звернутися за захистом порушених прав до суду.</w:t>
      </w:r>
    </w:p>
    <w:p w:rsidR="00F22D29" w:rsidRPr="008E528D" w:rsidRDefault="005A27F8" w:rsidP="00711BB3">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8E528D">
        <w:rPr>
          <w:rFonts w:ascii="Arial" w:hAnsi="Arial" w:cs="Arial"/>
          <w:sz w:val="22"/>
          <w:szCs w:val="22"/>
          <w:lang w:val="uk-UA"/>
        </w:rPr>
        <w:t xml:space="preserve">Протягом строку дії Договору </w:t>
      </w:r>
      <w:r w:rsidR="00E7015C" w:rsidRPr="008E528D">
        <w:rPr>
          <w:rFonts w:ascii="Arial" w:hAnsi="Arial" w:cs="Arial"/>
          <w:sz w:val="22"/>
          <w:szCs w:val="22"/>
          <w:lang w:val="uk-UA"/>
        </w:rPr>
        <w:t>процентні ставки</w:t>
      </w:r>
      <w:r w:rsidRPr="008E528D">
        <w:rPr>
          <w:rFonts w:ascii="Arial" w:hAnsi="Arial" w:cs="Arial"/>
          <w:sz w:val="22"/>
          <w:szCs w:val="22"/>
          <w:lang w:val="uk-UA"/>
        </w:rPr>
        <w:t xml:space="preserve"> та комісії за кредитом залишаються незмінними</w:t>
      </w:r>
      <w:r w:rsidR="007E306D" w:rsidRPr="008E528D">
        <w:rPr>
          <w:rFonts w:ascii="Arial" w:hAnsi="Arial" w:cs="Arial"/>
          <w:sz w:val="22"/>
          <w:szCs w:val="22"/>
          <w:lang w:val="uk-UA"/>
        </w:rPr>
        <w:t xml:space="preserve"> </w:t>
      </w:r>
      <w:r w:rsidR="00EA4BF7" w:rsidRPr="008E528D">
        <w:rPr>
          <w:rFonts w:ascii="Arial" w:hAnsi="Arial" w:cs="Arial"/>
          <w:sz w:val="22"/>
          <w:szCs w:val="22"/>
          <w:lang w:val="uk-UA"/>
        </w:rPr>
        <w:t>з урахуванням умов Договору, змінювана процентна ставка змінюється відповідно до умов Договору</w:t>
      </w:r>
      <w:r w:rsidRPr="008E528D">
        <w:rPr>
          <w:rFonts w:ascii="Arial" w:hAnsi="Arial" w:cs="Arial"/>
          <w:sz w:val="22"/>
          <w:szCs w:val="22"/>
          <w:lang w:val="uk-UA"/>
        </w:rPr>
        <w:t xml:space="preserve">. </w:t>
      </w:r>
      <w:r w:rsidR="00F22D29" w:rsidRPr="008E528D">
        <w:rPr>
          <w:rFonts w:ascii="Arial" w:hAnsi="Arial" w:cs="Arial"/>
          <w:sz w:val="22"/>
          <w:szCs w:val="22"/>
          <w:lang w:val="uk-UA"/>
        </w:rPr>
        <w:t xml:space="preserve">Протягом строку дії Договору тарифи/комісії </w:t>
      </w:r>
      <w:r w:rsidR="00E7015C" w:rsidRPr="008E528D">
        <w:rPr>
          <w:rFonts w:ascii="Arial" w:hAnsi="Arial" w:cs="Arial"/>
          <w:sz w:val="22"/>
          <w:szCs w:val="22"/>
          <w:lang w:val="uk-UA"/>
        </w:rPr>
        <w:t>з</w:t>
      </w:r>
      <w:r w:rsidR="00F22D29" w:rsidRPr="008E528D">
        <w:rPr>
          <w:rFonts w:ascii="Arial" w:hAnsi="Arial" w:cs="Arial"/>
          <w:sz w:val="22"/>
          <w:szCs w:val="22"/>
          <w:lang w:val="uk-UA"/>
        </w:rPr>
        <w:t xml:space="preserve">а </w:t>
      </w:r>
      <w:r w:rsidR="00F57E3E" w:rsidRPr="008E528D">
        <w:rPr>
          <w:rFonts w:ascii="Arial" w:hAnsi="Arial" w:cs="Arial"/>
          <w:sz w:val="22"/>
          <w:szCs w:val="22"/>
          <w:lang w:val="uk-UA"/>
        </w:rPr>
        <w:t xml:space="preserve">додаткові </w:t>
      </w:r>
      <w:r w:rsidR="00950FEF" w:rsidRPr="008E528D">
        <w:rPr>
          <w:rFonts w:ascii="Arial" w:hAnsi="Arial" w:cs="Arial"/>
          <w:sz w:val="22"/>
          <w:szCs w:val="22"/>
          <w:lang w:val="uk-UA"/>
        </w:rPr>
        <w:t xml:space="preserve">та/або </w:t>
      </w:r>
      <w:r w:rsidR="00F57E3E" w:rsidRPr="008E528D">
        <w:rPr>
          <w:rFonts w:ascii="Arial" w:hAnsi="Arial" w:cs="Arial"/>
          <w:sz w:val="22"/>
          <w:szCs w:val="22"/>
          <w:lang w:val="uk-UA"/>
        </w:rPr>
        <w:t xml:space="preserve">супутні </w:t>
      </w:r>
      <w:r w:rsidR="00F22D29" w:rsidRPr="008E528D">
        <w:rPr>
          <w:rFonts w:ascii="Arial" w:hAnsi="Arial" w:cs="Arial"/>
          <w:sz w:val="22"/>
          <w:szCs w:val="22"/>
          <w:lang w:val="uk-UA"/>
        </w:rPr>
        <w:t>послуги Банку</w:t>
      </w:r>
      <w:r w:rsidR="00E7015C" w:rsidRPr="008E528D">
        <w:rPr>
          <w:rFonts w:ascii="Arial" w:hAnsi="Arial" w:cs="Arial"/>
          <w:sz w:val="22"/>
          <w:szCs w:val="22"/>
          <w:lang w:val="uk-UA"/>
        </w:rPr>
        <w:t>,</w:t>
      </w:r>
      <w:r w:rsidR="00C604E3" w:rsidRPr="008E528D">
        <w:rPr>
          <w:rFonts w:ascii="Arial" w:hAnsi="Arial" w:cs="Arial"/>
          <w:sz w:val="22"/>
          <w:szCs w:val="22"/>
          <w:lang w:val="uk-UA"/>
        </w:rPr>
        <w:t xml:space="preserve"> третіх осіб</w:t>
      </w:r>
      <w:r w:rsidR="00F57E3E" w:rsidRPr="008E528D">
        <w:rPr>
          <w:rFonts w:ascii="Arial" w:hAnsi="Arial" w:cs="Arial"/>
          <w:sz w:val="22"/>
          <w:szCs w:val="22"/>
          <w:lang w:val="uk-UA"/>
        </w:rPr>
        <w:t xml:space="preserve"> </w:t>
      </w:r>
      <w:r w:rsidR="00F22D29" w:rsidRPr="008E528D">
        <w:rPr>
          <w:rFonts w:ascii="Arial" w:hAnsi="Arial" w:cs="Arial"/>
          <w:sz w:val="22"/>
          <w:szCs w:val="22"/>
          <w:lang w:val="uk-UA"/>
        </w:rPr>
        <w:t xml:space="preserve"> можуть бути змінені. </w:t>
      </w:r>
      <w:r w:rsidR="00711BB3" w:rsidRPr="008E528D">
        <w:rPr>
          <w:rFonts w:ascii="Arial" w:hAnsi="Arial" w:cs="Arial"/>
          <w:sz w:val="22"/>
          <w:szCs w:val="22"/>
          <w:lang w:val="uk-UA"/>
        </w:rPr>
        <w:t xml:space="preserve">Інформація про всі тарифи, комісійні винагороди та інші збори, що підлягають сплаті за </w:t>
      </w:r>
      <w:r w:rsidR="00D92612" w:rsidRPr="008E528D">
        <w:rPr>
          <w:rFonts w:ascii="Arial" w:hAnsi="Arial" w:cs="Arial"/>
          <w:sz w:val="22"/>
          <w:szCs w:val="22"/>
          <w:lang w:val="uk-UA"/>
        </w:rPr>
        <w:t xml:space="preserve">додаткові </w:t>
      </w:r>
      <w:r w:rsidR="00950FEF" w:rsidRPr="008E528D">
        <w:rPr>
          <w:rFonts w:ascii="Arial" w:hAnsi="Arial" w:cs="Arial"/>
          <w:sz w:val="22"/>
          <w:szCs w:val="22"/>
          <w:lang w:val="uk-UA"/>
        </w:rPr>
        <w:t xml:space="preserve">та/або </w:t>
      </w:r>
      <w:r w:rsidR="00D92612" w:rsidRPr="008E528D">
        <w:rPr>
          <w:rFonts w:ascii="Arial" w:hAnsi="Arial" w:cs="Arial"/>
          <w:sz w:val="22"/>
          <w:szCs w:val="22"/>
          <w:lang w:val="uk-UA"/>
        </w:rPr>
        <w:t xml:space="preserve">супутні </w:t>
      </w:r>
      <w:r w:rsidR="00711BB3" w:rsidRPr="008E528D">
        <w:rPr>
          <w:rFonts w:ascii="Arial" w:hAnsi="Arial" w:cs="Arial"/>
          <w:sz w:val="22"/>
          <w:szCs w:val="22"/>
          <w:lang w:val="uk-UA"/>
        </w:rPr>
        <w:t>послуги Банку</w:t>
      </w:r>
      <w:r w:rsidR="00F01615" w:rsidRPr="008E528D">
        <w:rPr>
          <w:rFonts w:ascii="Arial" w:hAnsi="Arial" w:cs="Arial"/>
          <w:sz w:val="22"/>
          <w:szCs w:val="22"/>
          <w:lang w:val="uk-UA"/>
        </w:rPr>
        <w:t>,</w:t>
      </w:r>
      <w:r w:rsidR="00711BB3" w:rsidRPr="008E528D">
        <w:rPr>
          <w:rFonts w:ascii="Arial" w:hAnsi="Arial" w:cs="Arial"/>
          <w:sz w:val="22"/>
          <w:szCs w:val="22"/>
          <w:lang w:val="uk-UA"/>
        </w:rPr>
        <w:t xml:space="preserve"> розміщена на сайті Банку за адресою </w:t>
      </w:r>
      <w:hyperlink r:id="rId17" w:history="1">
        <w:r w:rsidR="00711BB3" w:rsidRPr="008E528D">
          <w:rPr>
            <w:rStyle w:val="ac"/>
            <w:rFonts w:ascii="Arial" w:hAnsi="Arial" w:cs="Arial"/>
            <w:sz w:val="22"/>
            <w:szCs w:val="22"/>
            <w:lang w:val="uk-UA"/>
          </w:rPr>
          <w:t>www.pravex.com.ua</w:t>
        </w:r>
      </w:hyperlink>
      <w:r w:rsidR="00711BB3" w:rsidRPr="008E528D">
        <w:rPr>
          <w:rFonts w:ascii="Arial" w:hAnsi="Arial" w:cs="Arial"/>
          <w:sz w:val="22"/>
          <w:szCs w:val="22"/>
          <w:lang w:val="uk-UA"/>
        </w:rPr>
        <w:t xml:space="preserve">. </w:t>
      </w:r>
      <w:r w:rsidR="001A55F5" w:rsidRPr="008E528D">
        <w:rPr>
          <w:rFonts w:ascii="Arial" w:hAnsi="Arial" w:cs="Arial"/>
          <w:sz w:val="22"/>
          <w:szCs w:val="22"/>
          <w:lang w:val="uk-UA"/>
        </w:rPr>
        <w:t>Обчислення орієнтовної загальної вартості кредиту</w:t>
      </w:r>
      <w:r w:rsidR="00470839" w:rsidRPr="008E528D">
        <w:rPr>
          <w:rFonts w:ascii="Arial" w:hAnsi="Arial" w:cs="Arial"/>
          <w:sz w:val="22"/>
          <w:szCs w:val="22"/>
          <w:lang w:val="uk-UA"/>
        </w:rPr>
        <w:t>, загальних витрат за кредитом, орієнтовної реальної річної процентної ставки і (якщо вона передбачена Договором) денної процентної ставки</w:t>
      </w:r>
      <w:r w:rsidR="001A55F5" w:rsidRPr="008E528D">
        <w:rPr>
          <w:rFonts w:ascii="Arial" w:hAnsi="Arial" w:cs="Arial"/>
          <w:sz w:val="22"/>
          <w:szCs w:val="22"/>
          <w:lang w:val="uk-UA"/>
        </w:rPr>
        <w:t xml:space="preserve"> базуються на припущенні, що процентна ставка та інші платежі за послуги Банку залишатимуться незмінними та застосовуватимуться протягом строку дії Договору</w:t>
      </w:r>
      <w:r w:rsidR="00470839" w:rsidRPr="008E528D">
        <w:rPr>
          <w:rFonts w:ascii="Arial" w:hAnsi="Arial" w:cs="Arial"/>
          <w:sz w:val="22"/>
          <w:szCs w:val="22"/>
          <w:lang w:val="uk-UA"/>
        </w:rPr>
        <w:t>, Договір діятиме протягом погодженого строку і Сторони виконають свої обов’язки відповідно до умов Договору</w:t>
      </w:r>
      <w:r w:rsidR="001A55F5" w:rsidRPr="008E528D">
        <w:rPr>
          <w:rFonts w:ascii="Arial" w:hAnsi="Arial" w:cs="Arial"/>
          <w:sz w:val="22"/>
          <w:szCs w:val="22"/>
          <w:lang w:val="uk-UA"/>
        </w:rPr>
        <w:t>.</w:t>
      </w:r>
    </w:p>
    <w:p w:rsidR="00F0579D" w:rsidRPr="008E528D" w:rsidRDefault="00BA5FA5" w:rsidP="00E9064A">
      <w:pPr>
        <w:widowControl w:val="0"/>
        <w:numPr>
          <w:ilvl w:val="1"/>
          <w:numId w:val="40"/>
        </w:numPr>
        <w:tabs>
          <w:tab w:val="left" w:pos="851"/>
          <w:tab w:val="left" w:pos="1134"/>
        </w:tabs>
        <w:overflowPunct w:val="0"/>
        <w:autoSpaceDE w:val="0"/>
        <w:autoSpaceDN w:val="0"/>
        <w:adjustRightInd w:val="0"/>
        <w:ind w:left="0" w:right="-1" w:firstLine="546"/>
        <w:jc w:val="both"/>
        <w:rPr>
          <w:rFonts w:ascii="Arial" w:hAnsi="Arial" w:cs="Arial"/>
          <w:sz w:val="22"/>
          <w:szCs w:val="22"/>
          <w:lang w:val="uk-UA"/>
        </w:rPr>
      </w:pPr>
      <w:r w:rsidRPr="008E528D">
        <w:rPr>
          <w:rFonts w:ascii="Arial" w:hAnsi="Arial" w:cs="Arial"/>
          <w:sz w:val="22"/>
          <w:szCs w:val="22"/>
          <w:lang w:val="uk-UA"/>
        </w:rPr>
        <w:t xml:space="preserve">Позичальник </w:t>
      </w:r>
      <w:r w:rsidR="00764F07" w:rsidRPr="008E528D">
        <w:rPr>
          <w:rFonts w:ascii="Arial" w:hAnsi="Arial" w:cs="Arial"/>
          <w:sz w:val="22"/>
          <w:szCs w:val="22"/>
          <w:lang w:val="uk-UA"/>
        </w:rPr>
        <w:t>отримав (і)</w:t>
      </w:r>
      <w:r w:rsidR="00F0579D" w:rsidRPr="008E528D">
        <w:rPr>
          <w:rFonts w:ascii="Arial" w:hAnsi="Arial" w:cs="Arial"/>
          <w:sz w:val="22"/>
          <w:szCs w:val="22"/>
          <w:lang w:val="uk-UA"/>
        </w:rPr>
        <w:t xml:space="preserve"> </w:t>
      </w:r>
      <w:r w:rsidR="00346442" w:rsidRPr="008E528D">
        <w:rPr>
          <w:rFonts w:ascii="Arial" w:hAnsi="Arial" w:cs="Arial"/>
          <w:sz w:val="22"/>
          <w:szCs w:val="22"/>
          <w:lang w:val="uk-UA"/>
        </w:rPr>
        <w:t xml:space="preserve">усю </w:t>
      </w:r>
      <w:r w:rsidR="00F0579D" w:rsidRPr="008E528D">
        <w:rPr>
          <w:rFonts w:ascii="Arial" w:hAnsi="Arial" w:cs="Arial"/>
          <w:sz w:val="22"/>
          <w:szCs w:val="22"/>
          <w:lang w:val="uk-UA"/>
        </w:rPr>
        <w:t>інформаці</w:t>
      </w:r>
      <w:r w:rsidR="00764F07" w:rsidRPr="008E528D">
        <w:rPr>
          <w:rFonts w:ascii="Arial" w:hAnsi="Arial" w:cs="Arial"/>
          <w:sz w:val="22"/>
          <w:szCs w:val="22"/>
          <w:lang w:val="uk-UA"/>
        </w:rPr>
        <w:t>ю</w:t>
      </w:r>
      <w:r w:rsidR="00F0579D" w:rsidRPr="008E528D">
        <w:rPr>
          <w:rFonts w:ascii="Arial" w:hAnsi="Arial" w:cs="Arial"/>
          <w:sz w:val="22"/>
          <w:szCs w:val="22"/>
          <w:lang w:val="uk-UA"/>
        </w:rPr>
        <w:t xml:space="preserve">, </w:t>
      </w:r>
      <w:r w:rsidR="00346442" w:rsidRPr="008E528D">
        <w:rPr>
          <w:rFonts w:ascii="Arial" w:hAnsi="Arial" w:cs="Arial"/>
          <w:sz w:val="22"/>
          <w:szCs w:val="22"/>
          <w:lang w:val="uk-UA"/>
        </w:rPr>
        <w:t>передбачену законом, що встановлює загальні засади функціонування ринку фінансових послуг</w:t>
      </w:r>
      <w:r w:rsidR="00F0579D" w:rsidRPr="008E528D">
        <w:rPr>
          <w:rFonts w:ascii="Arial" w:hAnsi="Arial" w:cs="Arial"/>
          <w:sz w:val="22"/>
          <w:szCs w:val="22"/>
          <w:lang w:val="uk-UA"/>
        </w:rPr>
        <w:t>;</w:t>
      </w:r>
      <w:r w:rsidR="00764F07" w:rsidRPr="008E528D">
        <w:rPr>
          <w:rFonts w:ascii="Arial" w:hAnsi="Arial" w:cs="Arial"/>
          <w:sz w:val="22"/>
          <w:szCs w:val="22"/>
          <w:lang w:val="uk-UA"/>
        </w:rPr>
        <w:t xml:space="preserve"> (</w:t>
      </w:r>
      <w:proofErr w:type="spellStart"/>
      <w:r w:rsidR="00764F07" w:rsidRPr="008E528D">
        <w:rPr>
          <w:rFonts w:ascii="Arial" w:hAnsi="Arial" w:cs="Arial"/>
          <w:sz w:val="22"/>
          <w:szCs w:val="22"/>
          <w:lang w:val="uk-UA"/>
        </w:rPr>
        <w:t>іі</w:t>
      </w:r>
      <w:proofErr w:type="spellEnd"/>
      <w:r w:rsidR="00764F07" w:rsidRPr="008E528D">
        <w:rPr>
          <w:rFonts w:ascii="Arial" w:hAnsi="Arial" w:cs="Arial"/>
          <w:sz w:val="22"/>
          <w:szCs w:val="22"/>
          <w:lang w:val="uk-UA"/>
        </w:rPr>
        <w:t xml:space="preserve">) </w:t>
      </w:r>
      <w:r w:rsidR="008E6E09" w:rsidRPr="008E528D">
        <w:rPr>
          <w:rFonts w:ascii="Arial" w:hAnsi="Arial" w:cs="Arial"/>
          <w:sz w:val="22"/>
          <w:szCs w:val="22"/>
          <w:lang w:val="uk-UA"/>
        </w:rPr>
        <w:t>Правила;</w:t>
      </w:r>
      <w:r w:rsidR="00764F07" w:rsidRPr="008E528D">
        <w:rPr>
          <w:rFonts w:ascii="Arial" w:hAnsi="Arial" w:cs="Arial"/>
          <w:sz w:val="22"/>
          <w:szCs w:val="22"/>
          <w:lang w:val="uk-UA"/>
        </w:rPr>
        <w:t xml:space="preserve"> (</w:t>
      </w:r>
      <w:proofErr w:type="spellStart"/>
      <w:r w:rsidR="00764F07" w:rsidRPr="008E528D">
        <w:rPr>
          <w:rFonts w:ascii="Arial" w:hAnsi="Arial" w:cs="Arial"/>
          <w:sz w:val="22"/>
          <w:szCs w:val="22"/>
          <w:lang w:val="uk-UA"/>
        </w:rPr>
        <w:t>ііі</w:t>
      </w:r>
      <w:proofErr w:type="spellEnd"/>
      <w:r w:rsidR="00764F07" w:rsidRPr="008E528D">
        <w:rPr>
          <w:rFonts w:ascii="Arial" w:hAnsi="Arial" w:cs="Arial"/>
          <w:sz w:val="22"/>
          <w:szCs w:val="22"/>
          <w:lang w:val="uk-UA"/>
        </w:rPr>
        <w:t>)</w:t>
      </w:r>
      <w:r w:rsidR="00D8640A" w:rsidRPr="008E528D">
        <w:rPr>
          <w:rFonts w:ascii="Arial" w:hAnsi="Arial" w:cs="Arial"/>
          <w:sz w:val="22"/>
          <w:szCs w:val="22"/>
          <w:lang w:val="uk-UA"/>
        </w:rPr>
        <w:t> </w:t>
      </w:r>
      <w:r w:rsidR="00F0579D" w:rsidRPr="008E528D">
        <w:rPr>
          <w:rFonts w:ascii="Arial" w:hAnsi="Arial" w:cs="Arial"/>
          <w:sz w:val="22"/>
          <w:szCs w:val="22"/>
          <w:lang w:val="uk-UA"/>
        </w:rPr>
        <w:t xml:space="preserve">примірник </w:t>
      </w:r>
      <w:r w:rsidR="00A31C70" w:rsidRPr="008E528D">
        <w:rPr>
          <w:rFonts w:ascii="Arial" w:hAnsi="Arial" w:cs="Arial"/>
          <w:sz w:val="22"/>
          <w:szCs w:val="22"/>
          <w:lang w:val="uk-UA"/>
        </w:rPr>
        <w:t>і</w:t>
      </w:r>
      <w:r w:rsidR="00DD15DF" w:rsidRPr="008E528D">
        <w:rPr>
          <w:rFonts w:ascii="Arial" w:hAnsi="Arial" w:cs="Arial"/>
          <w:sz w:val="22"/>
          <w:szCs w:val="22"/>
          <w:lang w:val="uk-UA"/>
        </w:rPr>
        <w:t xml:space="preserve">ндивідуальної частини </w:t>
      </w:r>
      <w:r w:rsidR="00F0579D" w:rsidRPr="008E528D">
        <w:rPr>
          <w:rFonts w:ascii="Arial" w:hAnsi="Arial" w:cs="Arial"/>
          <w:sz w:val="22"/>
          <w:szCs w:val="22"/>
          <w:lang w:val="uk-UA"/>
        </w:rPr>
        <w:t>Договору.</w:t>
      </w:r>
    </w:p>
    <w:p w:rsidR="00A16382" w:rsidRPr="008E528D" w:rsidRDefault="00A16382" w:rsidP="00C00123">
      <w:pPr>
        <w:widowControl w:val="0"/>
        <w:tabs>
          <w:tab w:val="left" w:pos="851"/>
          <w:tab w:val="left" w:pos="1134"/>
        </w:tabs>
        <w:overflowPunct w:val="0"/>
        <w:autoSpaceDE w:val="0"/>
        <w:autoSpaceDN w:val="0"/>
        <w:adjustRightInd w:val="0"/>
        <w:ind w:right="-1"/>
        <w:jc w:val="both"/>
        <w:rPr>
          <w:rFonts w:ascii="Arial" w:hAnsi="Arial" w:cs="Arial"/>
          <w:sz w:val="22"/>
          <w:szCs w:val="22"/>
          <w:lang w:val="uk-UA"/>
        </w:rPr>
      </w:pPr>
    </w:p>
    <w:p w:rsidR="0051408E" w:rsidRPr="008E528D" w:rsidRDefault="00815942" w:rsidP="00C00123">
      <w:pPr>
        <w:widowControl w:val="0"/>
        <w:overflowPunct w:val="0"/>
        <w:autoSpaceDE w:val="0"/>
        <w:autoSpaceDN w:val="0"/>
        <w:adjustRightInd w:val="0"/>
        <w:ind w:right="-1"/>
        <w:jc w:val="center"/>
        <w:rPr>
          <w:rFonts w:ascii="Arial" w:hAnsi="Arial" w:cs="Arial"/>
          <w:b/>
          <w:bCs/>
          <w:i/>
          <w:iCs/>
          <w:sz w:val="22"/>
          <w:szCs w:val="22"/>
          <w:lang w:val="uk-UA"/>
        </w:rPr>
        <w:sectPr w:rsidR="0051408E" w:rsidRPr="008E528D" w:rsidSect="00D42EE2">
          <w:headerReference w:type="even" r:id="rId18"/>
          <w:footerReference w:type="even" r:id="rId19"/>
          <w:footerReference w:type="default" r:id="rId20"/>
          <w:pgSz w:w="11906" w:h="16838"/>
          <w:pgMar w:top="851" w:right="567" w:bottom="284" w:left="1134" w:header="720" w:footer="890" w:gutter="0"/>
          <w:pgNumType w:fmt="numberInDash" w:start="1"/>
          <w:cols w:space="720"/>
          <w:docGrid w:linePitch="272"/>
        </w:sectPr>
      </w:pPr>
      <w:r w:rsidRPr="008E528D">
        <w:rPr>
          <w:rFonts w:ascii="Arial" w:hAnsi="Arial" w:cs="Arial"/>
          <w:b/>
          <w:bCs/>
          <w:i/>
          <w:iCs/>
          <w:noProof/>
          <w:sz w:val="22"/>
          <w:szCs w:val="22"/>
          <w:lang w:val="uk-UA"/>
        </w:rPr>
        <mc:AlternateContent>
          <mc:Choice Requires="wps">
            <w:drawing>
              <wp:anchor distT="0" distB="0" distL="114300" distR="114300" simplePos="0" relativeHeight="251658240" behindDoc="0" locked="0" layoutInCell="1" allowOverlap="1" wp14:anchorId="012461FE" wp14:editId="6BCFFA4E">
                <wp:simplePos x="0" y="0"/>
                <wp:positionH relativeFrom="column">
                  <wp:posOffset>-97790</wp:posOffset>
                </wp:positionH>
                <wp:positionV relativeFrom="paragraph">
                  <wp:posOffset>1128395</wp:posOffset>
                </wp:positionV>
                <wp:extent cx="6699250" cy="539750"/>
                <wp:effectExtent l="0" t="0" r="6350" b="0"/>
                <wp:wrapNone/>
                <wp:docPr id="1" name="Прямокутник 1"/>
                <wp:cNvGraphicFramePr/>
                <a:graphic xmlns:a="http://schemas.openxmlformats.org/drawingml/2006/main">
                  <a:graphicData uri="http://schemas.microsoft.com/office/word/2010/wordprocessingShape">
                    <wps:wsp>
                      <wps:cNvSpPr/>
                      <wps:spPr>
                        <a:xfrm>
                          <a:off x="0" y="0"/>
                          <a:ext cx="6699250" cy="539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EAFDE" id="Прямокутник 1" o:spid="_x0000_s1026" style="position:absolute;margin-left:-7.7pt;margin-top:88.85pt;width:527.5pt;height: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" fillcolor="white [3212]" stroked="f" strokeweight="1pt"/>
            </w:pict>
          </mc:Fallback>
        </mc:AlternateContent>
      </w:r>
      <w:r w:rsidR="000240C5" w:rsidRPr="008E528D">
        <w:rPr>
          <w:rFonts w:ascii="Arial" w:hAnsi="Arial" w:cs="Arial"/>
          <w:b/>
          <w:bCs/>
          <w:i/>
          <w:iCs/>
          <w:sz w:val="22"/>
          <w:szCs w:val="22"/>
          <w:lang w:val="uk-UA"/>
        </w:rPr>
        <w:t xml:space="preserve">АТ «ПРАВЕКС </w:t>
      </w:r>
      <w:r w:rsidR="00E84CF7" w:rsidRPr="008E528D">
        <w:rPr>
          <w:rFonts w:ascii="Arial" w:hAnsi="Arial" w:cs="Arial"/>
          <w:b/>
          <w:bCs/>
          <w:i/>
          <w:iCs/>
          <w:sz w:val="22"/>
          <w:szCs w:val="22"/>
          <w:lang w:val="uk-UA"/>
        </w:rPr>
        <w:t>БАНК</w:t>
      </w:r>
      <w:r w:rsidR="00C00123" w:rsidRPr="008E528D">
        <w:rPr>
          <w:rFonts w:ascii="Arial" w:hAnsi="Arial" w:cs="Arial"/>
          <w:b/>
          <w:bCs/>
          <w:i/>
          <w:iCs/>
          <w:sz w:val="22"/>
          <w:szCs w:val="22"/>
          <w:lang w:val="uk-UA"/>
        </w:rPr>
        <w:t>»</w:t>
      </w:r>
      <w:r w:rsidR="0015650B" w:rsidRPr="008E528D">
        <w:rPr>
          <w:rFonts w:ascii="Arial" w:hAnsi="Arial" w:cs="Arial"/>
          <w:b/>
          <w:bCs/>
          <w:i/>
          <w:iCs/>
          <w:sz w:val="22"/>
          <w:szCs w:val="22"/>
          <w:lang w:val="uk-UA"/>
        </w:rPr>
        <w:t>_____</w:t>
      </w:r>
      <w:r w:rsidR="00E1487D" w:rsidRPr="008E528D">
        <w:rPr>
          <w:rFonts w:ascii="Arial" w:hAnsi="Arial" w:cs="Arial"/>
          <w:b/>
          <w:bCs/>
          <w:i/>
          <w:iCs/>
          <w:sz w:val="22"/>
          <w:szCs w:val="22"/>
          <w:lang w:val="uk-UA"/>
        </w:rPr>
        <w:t>___</w:t>
      </w:r>
      <w:r w:rsidR="0015650B" w:rsidRPr="008E528D">
        <w:rPr>
          <w:rFonts w:ascii="Arial" w:hAnsi="Arial" w:cs="Arial"/>
          <w:b/>
          <w:bCs/>
          <w:i/>
          <w:iCs/>
          <w:sz w:val="22"/>
          <w:szCs w:val="22"/>
          <w:lang w:val="uk-UA"/>
        </w:rPr>
        <w:t>_____</w:t>
      </w:r>
      <w:r w:rsidR="007C72E3" w:rsidRPr="008E528D">
        <w:rPr>
          <w:rFonts w:ascii="Arial" w:hAnsi="Arial" w:cs="Arial"/>
          <w:b/>
          <w:bCs/>
          <w:i/>
          <w:iCs/>
          <w:sz w:val="22"/>
          <w:szCs w:val="22"/>
          <w:lang w:val="uk-UA"/>
        </w:rPr>
        <w:tab/>
      </w:r>
      <w:r w:rsidR="007C72E3" w:rsidRPr="008E528D">
        <w:rPr>
          <w:rFonts w:ascii="Arial" w:hAnsi="Arial" w:cs="Arial"/>
          <w:b/>
          <w:bCs/>
          <w:i/>
          <w:iCs/>
          <w:sz w:val="22"/>
          <w:szCs w:val="22"/>
          <w:lang w:val="uk-UA"/>
        </w:rPr>
        <w:tab/>
      </w:r>
      <w:r w:rsidR="007C72E3" w:rsidRPr="008E528D">
        <w:rPr>
          <w:rFonts w:ascii="Arial" w:hAnsi="Arial" w:cs="Arial"/>
          <w:b/>
          <w:bCs/>
          <w:i/>
          <w:iCs/>
          <w:sz w:val="22"/>
          <w:szCs w:val="22"/>
          <w:lang w:val="uk-UA"/>
        </w:rPr>
        <w:tab/>
        <w:t>ПОЗИЧАЛЬНИК</w:t>
      </w:r>
      <w:r w:rsidR="00C00123" w:rsidRPr="008E528D">
        <w:rPr>
          <w:rFonts w:ascii="Arial" w:hAnsi="Arial" w:cs="Arial"/>
          <w:b/>
          <w:bCs/>
          <w:i/>
          <w:iCs/>
          <w:sz w:val="22"/>
          <w:szCs w:val="22"/>
          <w:lang w:val="uk-UA"/>
        </w:rPr>
        <w:t>_____________</w:t>
      </w:r>
    </w:p>
    <w:p w:rsidR="0051408E" w:rsidRPr="008E528D" w:rsidRDefault="0051408E" w:rsidP="0051408E">
      <w:pPr>
        <w:widowControl w:val="0"/>
        <w:autoSpaceDE w:val="0"/>
        <w:autoSpaceDN w:val="0"/>
        <w:jc w:val="right"/>
        <w:rPr>
          <w:rFonts w:ascii="Arial" w:eastAsia="Arial" w:hAnsi="Arial" w:cs="Arial"/>
          <w:sz w:val="22"/>
          <w:szCs w:val="22"/>
          <w:lang w:val="uk-UA" w:eastAsia="en-US" w:bidi="en-US"/>
        </w:rPr>
      </w:pPr>
      <w:r w:rsidRPr="008E528D">
        <w:rPr>
          <w:rFonts w:ascii="Arial" w:eastAsia="Arial" w:hAnsi="Arial" w:cs="Arial"/>
          <w:sz w:val="22"/>
          <w:szCs w:val="22"/>
          <w:lang w:val="uk-UA" w:eastAsia="en-US" w:bidi="en-US"/>
        </w:rPr>
        <w:t>Додаток 1 до Договору</w:t>
      </w:r>
      <w:r w:rsidRPr="008E528D">
        <w:rPr>
          <w:rFonts w:ascii="Arial" w:eastAsia="Arial" w:hAnsi="Arial" w:cs="Arial"/>
          <w:spacing w:val="-7"/>
          <w:sz w:val="22"/>
          <w:szCs w:val="22"/>
          <w:lang w:val="uk-UA" w:eastAsia="en-US" w:bidi="en-US"/>
        </w:rPr>
        <w:t xml:space="preserve"> </w:t>
      </w:r>
      <w:r w:rsidRPr="008E528D">
        <w:rPr>
          <w:rFonts w:ascii="Arial" w:eastAsia="Arial" w:hAnsi="Arial" w:cs="Arial"/>
          <w:sz w:val="22"/>
          <w:szCs w:val="22"/>
          <w:lang w:val="uk-UA" w:eastAsia="en-US" w:bidi="en-US"/>
        </w:rPr>
        <w:t>№</w:t>
      </w:r>
      <w:r w:rsidRPr="008E528D">
        <w:rPr>
          <w:rFonts w:ascii="Arial" w:eastAsia="Arial" w:hAnsi="Arial" w:cs="Arial"/>
          <w:sz w:val="22"/>
          <w:szCs w:val="22"/>
          <w:u w:val="single"/>
          <w:lang w:val="uk-UA" w:eastAsia="en-US" w:bidi="en-US"/>
        </w:rPr>
        <w:t>_______</w:t>
      </w:r>
      <w:r w:rsidR="00353150" w:rsidRPr="008E528D">
        <w:rPr>
          <w:rFonts w:ascii="Arial" w:eastAsia="Arial" w:hAnsi="Arial" w:cs="Arial"/>
          <w:sz w:val="22"/>
          <w:szCs w:val="22"/>
          <w:u w:val="single"/>
          <w:lang w:val="uk-UA" w:eastAsia="en-US" w:bidi="en-US"/>
        </w:rPr>
        <w:t xml:space="preserve"> </w:t>
      </w:r>
      <w:r w:rsidRPr="008E528D">
        <w:rPr>
          <w:rFonts w:ascii="Arial" w:eastAsia="Arial" w:hAnsi="Arial" w:cs="Arial"/>
          <w:sz w:val="22"/>
          <w:szCs w:val="22"/>
          <w:lang w:val="uk-UA" w:eastAsia="en-US" w:bidi="en-US"/>
        </w:rPr>
        <w:t>від ___.____.____ року</w:t>
      </w:r>
    </w:p>
    <w:p w:rsidR="00DE0E25" w:rsidRPr="008E528D" w:rsidRDefault="00DE0E25" w:rsidP="0051408E">
      <w:pPr>
        <w:widowControl w:val="0"/>
        <w:autoSpaceDE w:val="0"/>
        <w:autoSpaceDN w:val="0"/>
        <w:jc w:val="right"/>
        <w:rPr>
          <w:rFonts w:ascii="Arial" w:hAnsi="Arial" w:cs="Arial"/>
          <w:i/>
          <w:color w:val="0000FF"/>
          <w:sz w:val="22"/>
          <w:szCs w:val="22"/>
          <w:lang w:val="uk-UA"/>
        </w:rPr>
      </w:pPr>
      <w:r w:rsidRPr="008E528D">
        <w:rPr>
          <w:rFonts w:ascii="Arial" w:hAnsi="Arial" w:cs="Arial"/>
          <w:i/>
          <w:color w:val="0000FF"/>
          <w:sz w:val="22"/>
          <w:szCs w:val="22"/>
          <w:lang w:val="uk-UA"/>
        </w:rPr>
        <w:t xml:space="preserve">(не оформлюється для продуктів </w:t>
      </w:r>
      <w:r w:rsidR="005146E2" w:rsidRPr="008E528D">
        <w:rPr>
          <w:rFonts w:ascii="Arial" w:hAnsi="Arial" w:cs="Arial"/>
          <w:i/>
          <w:color w:val="0000FF"/>
          <w:sz w:val="22"/>
          <w:szCs w:val="22"/>
          <w:lang w:val="uk-UA"/>
        </w:rPr>
        <w:t>«</w:t>
      </w:r>
      <w:r w:rsidRPr="008E528D">
        <w:rPr>
          <w:rFonts w:ascii="Arial" w:hAnsi="Arial" w:cs="Arial"/>
          <w:i/>
          <w:color w:val="0000FF"/>
          <w:sz w:val="22"/>
          <w:szCs w:val="22"/>
          <w:lang w:val="uk-UA"/>
        </w:rPr>
        <w:t>Фамільний</w:t>
      </w:r>
      <w:r w:rsidR="005146E2" w:rsidRPr="008E528D">
        <w:rPr>
          <w:rFonts w:ascii="Arial" w:hAnsi="Arial" w:cs="Arial"/>
          <w:i/>
          <w:color w:val="0000FF"/>
          <w:sz w:val="22"/>
          <w:szCs w:val="22"/>
          <w:lang w:val="uk-UA"/>
        </w:rPr>
        <w:t>»</w:t>
      </w:r>
      <w:r w:rsidRPr="008E528D">
        <w:rPr>
          <w:rFonts w:ascii="Arial" w:hAnsi="Arial" w:cs="Arial"/>
          <w:i/>
          <w:color w:val="0000FF"/>
          <w:sz w:val="22"/>
          <w:szCs w:val="22"/>
          <w:lang w:val="uk-UA"/>
        </w:rPr>
        <w:t xml:space="preserve"> та </w:t>
      </w:r>
      <w:r w:rsidR="005146E2" w:rsidRPr="008E528D">
        <w:rPr>
          <w:rFonts w:ascii="Arial" w:hAnsi="Arial" w:cs="Arial"/>
          <w:i/>
          <w:color w:val="0000FF"/>
          <w:sz w:val="22"/>
          <w:szCs w:val="22"/>
          <w:lang w:val="uk-UA"/>
        </w:rPr>
        <w:t>«</w:t>
      </w:r>
      <w:r w:rsidRPr="008E528D">
        <w:rPr>
          <w:rFonts w:ascii="Arial" w:hAnsi="Arial" w:cs="Arial"/>
          <w:i/>
          <w:color w:val="0000FF"/>
          <w:sz w:val="22"/>
          <w:szCs w:val="22"/>
          <w:lang w:val="uk-UA"/>
        </w:rPr>
        <w:t xml:space="preserve">Кредитна картка </w:t>
      </w:r>
      <w:r w:rsidR="005146E2" w:rsidRPr="008E528D">
        <w:rPr>
          <w:rFonts w:ascii="Arial" w:hAnsi="Arial" w:cs="Arial"/>
          <w:i/>
          <w:color w:val="0000FF"/>
          <w:sz w:val="22"/>
          <w:szCs w:val="22"/>
          <w:lang w:val="uk-UA"/>
        </w:rPr>
        <w:t>«</w:t>
      </w:r>
      <w:r w:rsidRPr="008E528D">
        <w:rPr>
          <w:rFonts w:ascii="Arial" w:hAnsi="Arial" w:cs="Arial"/>
          <w:i/>
          <w:color w:val="0000FF"/>
          <w:sz w:val="22"/>
          <w:szCs w:val="22"/>
          <w:lang w:val="uk-UA"/>
        </w:rPr>
        <w:t>PRAVEX</w:t>
      </w:r>
      <w:r w:rsidR="001C5CA6" w:rsidRPr="008E528D">
        <w:rPr>
          <w:rFonts w:ascii="Arial" w:hAnsi="Arial" w:cs="Arial"/>
          <w:i/>
          <w:color w:val="0000FF"/>
          <w:sz w:val="22"/>
          <w:szCs w:val="22"/>
          <w:lang w:val="uk-UA"/>
        </w:rPr>
        <w:t>»</w:t>
      </w:r>
      <w:r w:rsidRPr="008E528D">
        <w:rPr>
          <w:rFonts w:ascii="Arial" w:hAnsi="Arial" w:cs="Arial"/>
          <w:i/>
          <w:color w:val="0000FF"/>
          <w:sz w:val="22"/>
          <w:szCs w:val="22"/>
          <w:lang w:val="uk-UA"/>
        </w:rPr>
        <w:t>)</w:t>
      </w:r>
    </w:p>
    <w:p w:rsidR="00DC0CCC" w:rsidRPr="008E528D" w:rsidRDefault="00DC0CCC" w:rsidP="0051408E">
      <w:pPr>
        <w:jc w:val="center"/>
        <w:rPr>
          <w:rFonts w:ascii="Arial" w:hAnsi="Arial" w:cs="Arial"/>
          <w:b/>
          <w:sz w:val="22"/>
          <w:szCs w:val="22"/>
          <w:lang w:val="uk-UA"/>
        </w:rPr>
      </w:pPr>
      <w:r w:rsidRPr="008E528D">
        <w:rPr>
          <w:rFonts w:ascii="Arial" w:hAnsi="Arial" w:cs="Arial"/>
          <w:b/>
          <w:sz w:val="22"/>
          <w:szCs w:val="22"/>
          <w:lang w:val="uk-UA"/>
        </w:rPr>
        <w:t>ГРАФІК ПЛАТЕЖІВ</w:t>
      </w:r>
    </w:p>
    <w:p w:rsidR="00DC0CCC" w:rsidRPr="008E528D" w:rsidRDefault="00DC0CCC" w:rsidP="0051408E">
      <w:pPr>
        <w:jc w:val="center"/>
        <w:rPr>
          <w:rFonts w:ascii="Arial" w:hAnsi="Arial" w:cs="Arial"/>
          <w:sz w:val="22"/>
          <w:szCs w:val="22"/>
          <w:lang w:val="uk-UA"/>
        </w:rPr>
      </w:pPr>
      <w:r w:rsidRPr="008E528D">
        <w:rPr>
          <w:rFonts w:ascii="Arial" w:hAnsi="Arial" w:cs="Arial"/>
          <w:sz w:val="22"/>
          <w:szCs w:val="22"/>
          <w:lang w:val="uk-UA"/>
        </w:rPr>
        <w:t>з повернення кредиту та сплати процентів за кредитом</w:t>
      </w:r>
    </w:p>
    <w:tbl>
      <w:tblPr>
        <w:tblStyle w:val="a9"/>
        <w:tblW w:w="14737" w:type="dxa"/>
        <w:tblLook w:val="04A0" w:firstRow="1" w:lastRow="0" w:firstColumn="1" w:lastColumn="0" w:noHBand="0" w:noVBand="1"/>
      </w:tblPr>
      <w:tblGrid>
        <w:gridCol w:w="846"/>
        <w:gridCol w:w="1984"/>
        <w:gridCol w:w="5387"/>
        <w:gridCol w:w="6520"/>
      </w:tblGrid>
      <w:tr w:rsidR="00F815DD" w:rsidRPr="008E528D" w:rsidTr="00FF4420">
        <w:tc>
          <w:tcPr>
            <w:tcW w:w="846" w:type="dxa"/>
          </w:tcPr>
          <w:p w:rsidR="00F815DD" w:rsidRPr="008E528D" w:rsidRDefault="00F815DD">
            <w:pPr>
              <w:rPr>
                <w:rFonts w:ascii="Arial" w:hAnsi="Arial" w:cs="Arial"/>
                <w:sz w:val="22"/>
                <w:szCs w:val="22"/>
                <w:lang w:val="uk-UA"/>
              </w:rPr>
            </w:pPr>
            <w:r w:rsidRPr="008E528D">
              <w:rPr>
                <w:rFonts w:ascii="Arial" w:hAnsi="Arial" w:cs="Arial"/>
                <w:sz w:val="22"/>
                <w:szCs w:val="22"/>
                <w:lang w:val="uk-UA"/>
              </w:rPr>
              <w:t>№ з/п</w:t>
            </w:r>
          </w:p>
        </w:tc>
        <w:tc>
          <w:tcPr>
            <w:tcW w:w="1984" w:type="dxa"/>
          </w:tcPr>
          <w:p w:rsidR="00F815DD" w:rsidRPr="008E528D" w:rsidRDefault="00F815DD" w:rsidP="00FF4420">
            <w:pPr>
              <w:jc w:val="center"/>
              <w:rPr>
                <w:rFonts w:ascii="Arial" w:hAnsi="Arial" w:cs="Arial"/>
                <w:sz w:val="22"/>
                <w:szCs w:val="22"/>
                <w:lang w:val="uk-UA"/>
              </w:rPr>
            </w:pPr>
            <w:r w:rsidRPr="008E528D">
              <w:rPr>
                <w:rFonts w:ascii="Arial" w:hAnsi="Arial" w:cs="Arial"/>
                <w:sz w:val="22"/>
                <w:szCs w:val="22"/>
                <w:lang w:val="uk-UA"/>
              </w:rPr>
              <w:t>Дата платежу</w:t>
            </w:r>
          </w:p>
        </w:tc>
        <w:tc>
          <w:tcPr>
            <w:tcW w:w="5387" w:type="dxa"/>
          </w:tcPr>
          <w:p w:rsidR="00F815DD" w:rsidRPr="008E528D" w:rsidRDefault="00F815DD" w:rsidP="00FF4420">
            <w:pPr>
              <w:jc w:val="center"/>
              <w:rPr>
                <w:rFonts w:ascii="Arial" w:hAnsi="Arial" w:cs="Arial"/>
                <w:sz w:val="22"/>
                <w:szCs w:val="22"/>
                <w:lang w:val="uk-UA"/>
              </w:rPr>
            </w:pPr>
            <w:r w:rsidRPr="008E528D">
              <w:rPr>
                <w:rFonts w:ascii="Arial" w:hAnsi="Arial" w:cs="Arial"/>
                <w:sz w:val="22"/>
                <w:szCs w:val="22"/>
                <w:lang w:val="uk-UA"/>
              </w:rPr>
              <w:t>Сума платежу з повернення кредиту, грн.</w:t>
            </w:r>
          </w:p>
        </w:tc>
        <w:tc>
          <w:tcPr>
            <w:tcW w:w="6520" w:type="dxa"/>
          </w:tcPr>
          <w:p w:rsidR="00F815DD" w:rsidRPr="008E528D" w:rsidRDefault="00F815DD" w:rsidP="00FF4420">
            <w:pPr>
              <w:jc w:val="center"/>
              <w:rPr>
                <w:rFonts w:ascii="Arial" w:hAnsi="Arial" w:cs="Arial"/>
                <w:sz w:val="22"/>
                <w:szCs w:val="22"/>
                <w:lang w:val="uk-UA"/>
              </w:rPr>
            </w:pPr>
            <w:r w:rsidRPr="008E528D">
              <w:rPr>
                <w:rFonts w:ascii="Arial" w:hAnsi="Arial" w:cs="Arial"/>
                <w:sz w:val="22"/>
                <w:szCs w:val="22"/>
                <w:lang w:val="uk-UA"/>
              </w:rPr>
              <w:t>Сума платежу зі сплати процентів, грн.</w:t>
            </w:r>
          </w:p>
        </w:tc>
      </w:tr>
      <w:tr w:rsidR="00F815DD" w:rsidRPr="008E528D" w:rsidTr="00FF4420">
        <w:tc>
          <w:tcPr>
            <w:tcW w:w="846" w:type="dxa"/>
          </w:tcPr>
          <w:p w:rsidR="00F815DD" w:rsidRPr="008E528D" w:rsidRDefault="00F815DD">
            <w:pPr>
              <w:rPr>
                <w:rFonts w:ascii="Arial" w:hAnsi="Arial" w:cs="Arial"/>
                <w:sz w:val="22"/>
                <w:szCs w:val="22"/>
                <w:lang w:val="uk-UA"/>
              </w:rPr>
            </w:pPr>
          </w:p>
        </w:tc>
        <w:tc>
          <w:tcPr>
            <w:tcW w:w="1984" w:type="dxa"/>
          </w:tcPr>
          <w:p w:rsidR="00F815DD" w:rsidRPr="008E528D" w:rsidRDefault="00F815DD">
            <w:pPr>
              <w:rPr>
                <w:rFonts w:ascii="Arial" w:hAnsi="Arial" w:cs="Arial"/>
                <w:sz w:val="22"/>
                <w:szCs w:val="22"/>
                <w:lang w:val="uk-UA"/>
              </w:rPr>
            </w:pPr>
          </w:p>
        </w:tc>
        <w:tc>
          <w:tcPr>
            <w:tcW w:w="5387" w:type="dxa"/>
          </w:tcPr>
          <w:p w:rsidR="00F815DD" w:rsidRPr="008E528D" w:rsidRDefault="00F815DD">
            <w:pPr>
              <w:rPr>
                <w:rFonts w:ascii="Arial" w:hAnsi="Arial" w:cs="Arial"/>
                <w:sz w:val="22"/>
                <w:szCs w:val="22"/>
                <w:lang w:val="uk-UA"/>
              </w:rPr>
            </w:pPr>
          </w:p>
        </w:tc>
        <w:tc>
          <w:tcPr>
            <w:tcW w:w="6520" w:type="dxa"/>
          </w:tcPr>
          <w:p w:rsidR="00F815DD" w:rsidRPr="008E528D" w:rsidRDefault="00F815DD">
            <w:pPr>
              <w:rPr>
                <w:rFonts w:ascii="Arial" w:hAnsi="Arial" w:cs="Arial"/>
                <w:sz w:val="22"/>
                <w:szCs w:val="22"/>
                <w:lang w:val="uk-UA"/>
              </w:rPr>
            </w:pPr>
          </w:p>
        </w:tc>
      </w:tr>
      <w:tr w:rsidR="00F815DD" w:rsidRPr="008E528D" w:rsidTr="00FF4420">
        <w:tc>
          <w:tcPr>
            <w:tcW w:w="846" w:type="dxa"/>
          </w:tcPr>
          <w:p w:rsidR="00F815DD" w:rsidRPr="008E528D" w:rsidRDefault="00F815DD">
            <w:pPr>
              <w:rPr>
                <w:rFonts w:ascii="Arial" w:hAnsi="Arial" w:cs="Arial"/>
                <w:sz w:val="22"/>
                <w:szCs w:val="22"/>
                <w:lang w:val="uk-UA"/>
              </w:rPr>
            </w:pPr>
          </w:p>
        </w:tc>
        <w:tc>
          <w:tcPr>
            <w:tcW w:w="1984" w:type="dxa"/>
          </w:tcPr>
          <w:p w:rsidR="00F815DD" w:rsidRPr="008E528D" w:rsidRDefault="00F815DD">
            <w:pPr>
              <w:rPr>
                <w:rFonts w:ascii="Arial" w:hAnsi="Arial" w:cs="Arial"/>
                <w:sz w:val="22"/>
                <w:szCs w:val="22"/>
                <w:lang w:val="uk-UA"/>
              </w:rPr>
            </w:pPr>
          </w:p>
        </w:tc>
        <w:tc>
          <w:tcPr>
            <w:tcW w:w="5387" w:type="dxa"/>
          </w:tcPr>
          <w:p w:rsidR="00F815DD" w:rsidRPr="008E528D" w:rsidRDefault="00F815DD">
            <w:pPr>
              <w:rPr>
                <w:rFonts w:ascii="Arial" w:hAnsi="Arial" w:cs="Arial"/>
                <w:sz w:val="22"/>
                <w:szCs w:val="22"/>
                <w:lang w:val="uk-UA"/>
              </w:rPr>
            </w:pPr>
          </w:p>
        </w:tc>
        <w:tc>
          <w:tcPr>
            <w:tcW w:w="6520" w:type="dxa"/>
          </w:tcPr>
          <w:p w:rsidR="00F815DD" w:rsidRPr="008E528D" w:rsidRDefault="00F815DD">
            <w:pPr>
              <w:rPr>
                <w:rFonts w:ascii="Arial" w:hAnsi="Arial" w:cs="Arial"/>
                <w:sz w:val="22"/>
                <w:szCs w:val="22"/>
                <w:lang w:val="uk-UA"/>
              </w:rPr>
            </w:pPr>
          </w:p>
        </w:tc>
      </w:tr>
      <w:tr w:rsidR="00F815DD" w:rsidRPr="008E528D" w:rsidTr="00FF4420">
        <w:tc>
          <w:tcPr>
            <w:tcW w:w="846" w:type="dxa"/>
          </w:tcPr>
          <w:p w:rsidR="00F815DD" w:rsidRPr="008E528D" w:rsidRDefault="00F815DD">
            <w:pPr>
              <w:rPr>
                <w:rFonts w:ascii="Arial" w:hAnsi="Arial" w:cs="Arial"/>
                <w:sz w:val="22"/>
                <w:szCs w:val="22"/>
                <w:lang w:val="uk-UA"/>
              </w:rPr>
            </w:pPr>
          </w:p>
        </w:tc>
        <w:tc>
          <w:tcPr>
            <w:tcW w:w="1984" w:type="dxa"/>
          </w:tcPr>
          <w:p w:rsidR="00F815DD" w:rsidRPr="008E528D" w:rsidRDefault="00F815DD">
            <w:pPr>
              <w:rPr>
                <w:rFonts w:ascii="Arial" w:hAnsi="Arial" w:cs="Arial"/>
                <w:sz w:val="22"/>
                <w:szCs w:val="22"/>
                <w:lang w:val="uk-UA"/>
              </w:rPr>
            </w:pPr>
          </w:p>
        </w:tc>
        <w:tc>
          <w:tcPr>
            <w:tcW w:w="5387" w:type="dxa"/>
          </w:tcPr>
          <w:p w:rsidR="00F815DD" w:rsidRPr="008E528D" w:rsidRDefault="00F815DD">
            <w:pPr>
              <w:rPr>
                <w:rFonts w:ascii="Arial" w:hAnsi="Arial" w:cs="Arial"/>
                <w:sz w:val="22"/>
                <w:szCs w:val="22"/>
                <w:lang w:val="uk-UA"/>
              </w:rPr>
            </w:pPr>
          </w:p>
        </w:tc>
        <w:tc>
          <w:tcPr>
            <w:tcW w:w="6520" w:type="dxa"/>
          </w:tcPr>
          <w:p w:rsidR="00F815DD" w:rsidRPr="008E528D" w:rsidRDefault="00F815DD">
            <w:pPr>
              <w:rPr>
                <w:rFonts w:ascii="Arial" w:hAnsi="Arial" w:cs="Arial"/>
                <w:sz w:val="22"/>
                <w:szCs w:val="22"/>
                <w:lang w:val="uk-UA"/>
              </w:rPr>
            </w:pPr>
          </w:p>
        </w:tc>
      </w:tr>
      <w:tr w:rsidR="00F815DD" w:rsidRPr="008E528D" w:rsidTr="00FF4420">
        <w:tc>
          <w:tcPr>
            <w:tcW w:w="846" w:type="dxa"/>
          </w:tcPr>
          <w:p w:rsidR="00F815DD" w:rsidRPr="008E528D" w:rsidRDefault="00F815DD">
            <w:pPr>
              <w:rPr>
                <w:rFonts w:ascii="Arial" w:hAnsi="Arial" w:cs="Arial"/>
                <w:sz w:val="22"/>
                <w:szCs w:val="22"/>
                <w:lang w:val="uk-UA"/>
              </w:rPr>
            </w:pPr>
          </w:p>
        </w:tc>
        <w:tc>
          <w:tcPr>
            <w:tcW w:w="1984" w:type="dxa"/>
          </w:tcPr>
          <w:p w:rsidR="00F815DD" w:rsidRPr="008E528D" w:rsidRDefault="00F815DD">
            <w:pPr>
              <w:rPr>
                <w:rFonts w:ascii="Arial" w:hAnsi="Arial" w:cs="Arial"/>
                <w:sz w:val="22"/>
                <w:szCs w:val="22"/>
                <w:lang w:val="uk-UA"/>
              </w:rPr>
            </w:pPr>
          </w:p>
        </w:tc>
        <w:tc>
          <w:tcPr>
            <w:tcW w:w="5387" w:type="dxa"/>
          </w:tcPr>
          <w:p w:rsidR="00F815DD" w:rsidRPr="008E528D" w:rsidRDefault="00F815DD">
            <w:pPr>
              <w:rPr>
                <w:rFonts w:ascii="Arial" w:hAnsi="Arial" w:cs="Arial"/>
                <w:sz w:val="22"/>
                <w:szCs w:val="22"/>
                <w:lang w:val="uk-UA"/>
              </w:rPr>
            </w:pPr>
          </w:p>
        </w:tc>
        <w:tc>
          <w:tcPr>
            <w:tcW w:w="6520" w:type="dxa"/>
          </w:tcPr>
          <w:p w:rsidR="00F815DD" w:rsidRPr="008E528D" w:rsidRDefault="00F815DD">
            <w:pPr>
              <w:rPr>
                <w:rFonts w:ascii="Arial" w:hAnsi="Arial" w:cs="Arial"/>
                <w:sz w:val="22"/>
                <w:szCs w:val="22"/>
                <w:lang w:val="uk-UA"/>
              </w:rPr>
            </w:pPr>
          </w:p>
        </w:tc>
      </w:tr>
    </w:tbl>
    <w:p w:rsidR="00F815DD" w:rsidRPr="008E528D" w:rsidRDefault="00F815DD">
      <w:pPr>
        <w:rPr>
          <w:rFonts w:ascii="Arial" w:hAnsi="Arial" w:cs="Arial"/>
          <w:sz w:val="22"/>
          <w:szCs w:val="22"/>
          <w:lang w:val="uk-UA"/>
        </w:rPr>
      </w:pPr>
    </w:p>
    <w:p w:rsidR="00F815DD" w:rsidRPr="008E528D" w:rsidRDefault="00F815DD" w:rsidP="00FF4420">
      <w:pPr>
        <w:jc w:val="center"/>
        <w:rPr>
          <w:rFonts w:ascii="Arial" w:hAnsi="Arial" w:cs="Arial"/>
          <w:b/>
          <w:sz w:val="22"/>
          <w:szCs w:val="22"/>
          <w:lang w:val="uk-UA"/>
        </w:rPr>
      </w:pPr>
      <w:r w:rsidRPr="008E528D">
        <w:rPr>
          <w:rFonts w:ascii="Arial" w:hAnsi="Arial" w:cs="Arial"/>
          <w:b/>
          <w:sz w:val="22"/>
          <w:szCs w:val="22"/>
          <w:lang w:val="uk-UA"/>
        </w:rPr>
        <w:t xml:space="preserve">Комісії Банку та платежі за </w:t>
      </w:r>
      <w:r w:rsidR="00D92612" w:rsidRPr="008E528D">
        <w:rPr>
          <w:rFonts w:ascii="Arial" w:hAnsi="Arial" w:cs="Arial"/>
          <w:b/>
          <w:sz w:val="22"/>
          <w:szCs w:val="22"/>
          <w:lang w:val="uk-UA"/>
        </w:rPr>
        <w:t xml:space="preserve">додаткові </w:t>
      </w:r>
      <w:r w:rsidR="00A87E22" w:rsidRPr="008E528D">
        <w:rPr>
          <w:rFonts w:ascii="Arial" w:hAnsi="Arial" w:cs="Arial"/>
          <w:b/>
          <w:sz w:val="22"/>
          <w:szCs w:val="22"/>
          <w:lang w:val="uk-UA"/>
        </w:rPr>
        <w:t xml:space="preserve">та/або </w:t>
      </w:r>
      <w:r w:rsidR="00D92612" w:rsidRPr="008E528D">
        <w:rPr>
          <w:rFonts w:ascii="Arial" w:hAnsi="Arial" w:cs="Arial"/>
          <w:b/>
          <w:sz w:val="22"/>
          <w:szCs w:val="22"/>
          <w:lang w:val="uk-UA"/>
        </w:rPr>
        <w:t xml:space="preserve">супутні </w:t>
      </w:r>
      <w:r w:rsidRPr="008E528D">
        <w:rPr>
          <w:rFonts w:ascii="Arial" w:hAnsi="Arial" w:cs="Arial"/>
          <w:b/>
          <w:sz w:val="22"/>
          <w:szCs w:val="22"/>
          <w:lang w:val="uk-UA"/>
        </w:rPr>
        <w:t>послуги Банку</w:t>
      </w:r>
    </w:p>
    <w:tbl>
      <w:tblPr>
        <w:tblStyle w:val="a9"/>
        <w:tblW w:w="14735" w:type="dxa"/>
        <w:tblLook w:val="04A0" w:firstRow="1" w:lastRow="0" w:firstColumn="1" w:lastColumn="0" w:noHBand="0" w:noVBand="1"/>
      </w:tblPr>
      <w:tblGrid>
        <w:gridCol w:w="846"/>
        <w:gridCol w:w="4394"/>
        <w:gridCol w:w="4536"/>
        <w:gridCol w:w="4959"/>
      </w:tblGrid>
      <w:tr w:rsidR="00F815DD" w:rsidRPr="008E528D" w:rsidTr="00FF4420">
        <w:tc>
          <w:tcPr>
            <w:tcW w:w="846" w:type="dxa"/>
          </w:tcPr>
          <w:p w:rsidR="00F815DD" w:rsidRPr="008E528D" w:rsidRDefault="00F815DD">
            <w:pPr>
              <w:rPr>
                <w:rFonts w:ascii="Arial" w:hAnsi="Arial" w:cs="Arial"/>
                <w:sz w:val="22"/>
                <w:szCs w:val="22"/>
                <w:lang w:val="uk-UA"/>
              </w:rPr>
            </w:pPr>
            <w:r w:rsidRPr="008E528D">
              <w:rPr>
                <w:rFonts w:ascii="Arial" w:hAnsi="Arial" w:cs="Arial"/>
                <w:sz w:val="22"/>
                <w:szCs w:val="22"/>
                <w:lang w:val="uk-UA"/>
              </w:rPr>
              <w:t>№ з/п</w:t>
            </w:r>
          </w:p>
        </w:tc>
        <w:tc>
          <w:tcPr>
            <w:tcW w:w="4394" w:type="dxa"/>
          </w:tcPr>
          <w:p w:rsidR="00F815DD" w:rsidRPr="008E528D" w:rsidRDefault="00F77307" w:rsidP="00FF4420">
            <w:pPr>
              <w:jc w:val="center"/>
              <w:rPr>
                <w:rFonts w:ascii="Arial" w:hAnsi="Arial" w:cs="Arial"/>
                <w:sz w:val="22"/>
                <w:szCs w:val="22"/>
                <w:lang w:val="uk-UA"/>
              </w:rPr>
            </w:pPr>
            <w:r w:rsidRPr="008E528D">
              <w:rPr>
                <w:rFonts w:ascii="Arial" w:hAnsi="Arial" w:cs="Arial"/>
                <w:sz w:val="22"/>
                <w:szCs w:val="22"/>
                <w:lang w:val="uk-UA"/>
              </w:rPr>
              <w:t>Вид платежу</w:t>
            </w:r>
          </w:p>
        </w:tc>
        <w:tc>
          <w:tcPr>
            <w:tcW w:w="4536" w:type="dxa"/>
          </w:tcPr>
          <w:p w:rsidR="00F815DD" w:rsidRPr="008E528D" w:rsidRDefault="00F77307" w:rsidP="00FF4420">
            <w:pPr>
              <w:jc w:val="center"/>
              <w:rPr>
                <w:rFonts w:ascii="Arial" w:hAnsi="Arial" w:cs="Arial"/>
                <w:sz w:val="22"/>
                <w:szCs w:val="22"/>
                <w:lang w:val="uk-UA"/>
              </w:rPr>
            </w:pPr>
            <w:r w:rsidRPr="008E528D">
              <w:rPr>
                <w:rFonts w:ascii="Arial" w:hAnsi="Arial" w:cs="Arial"/>
                <w:sz w:val="22"/>
                <w:szCs w:val="22"/>
                <w:lang w:val="uk-UA"/>
              </w:rPr>
              <w:t>Дата платежу</w:t>
            </w:r>
          </w:p>
        </w:tc>
        <w:tc>
          <w:tcPr>
            <w:tcW w:w="4959" w:type="dxa"/>
          </w:tcPr>
          <w:p w:rsidR="00F815DD" w:rsidRPr="008E528D" w:rsidRDefault="00F77307" w:rsidP="00FF4420">
            <w:pPr>
              <w:jc w:val="center"/>
              <w:rPr>
                <w:rFonts w:ascii="Arial" w:hAnsi="Arial" w:cs="Arial"/>
                <w:sz w:val="22"/>
                <w:szCs w:val="22"/>
                <w:lang w:val="uk-UA"/>
              </w:rPr>
            </w:pPr>
            <w:r w:rsidRPr="008E528D">
              <w:rPr>
                <w:rFonts w:ascii="Arial" w:hAnsi="Arial" w:cs="Arial"/>
                <w:sz w:val="22"/>
                <w:szCs w:val="22"/>
                <w:lang w:val="uk-UA"/>
              </w:rPr>
              <w:t>Розмір платежу</w:t>
            </w:r>
          </w:p>
        </w:tc>
      </w:tr>
      <w:tr w:rsidR="00F815DD" w:rsidRPr="008E528D" w:rsidTr="00FF4420">
        <w:tc>
          <w:tcPr>
            <w:tcW w:w="846" w:type="dxa"/>
          </w:tcPr>
          <w:p w:rsidR="00F815DD" w:rsidRPr="008E528D" w:rsidRDefault="00F815DD">
            <w:pPr>
              <w:rPr>
                <w:rFonts w:ascii="Arial" w:hAnsi="Arial" w:cs="Arial"/>
                <w:sz w:val="22"/>
                <w:szCs w:val="22"/>
                <w:lang w:val="uk-UA"/>
              </w:rPr>
            </w:pPr>
          </w:p>
        </w:tc>
        <w:tc>
          <w:tcPr>
            <w:tcW w:w="4394" w:type="dxa"/>
          </w:tcPr>
          <w:p w:rsidR="00F815DD" w:rsidRPr="008E528D" w:rsidRDefault="00F77307">
            <w:pPr>
              <w:rPr>
                <w:rFonts w:ascii="Arial" w:hAnsi="Arial" w:cs="Arial"/>
                <w:i/>
                <w:sz w:val="22"/>
                <w:szCs w:val="22"/>
                <w:lang w:val="uk-UA"/>
              </w:rPr>
            </w:pPr>
            <w:r w:rsidRPr="008E528D">
              <w:rPr>
                <w:rFonts w:ascii="Arial" w:hAnsi="Arial" w:cs="Arial"/>
                <w:i/>
                <w:sz w:val="22"/>
                <w:szCs w:val="22"/>
                <w:lang w:val="uk-UA"/>
              </w:rPr>
              <w:t>Напр.:</w:t>
            </w:r>
          </w:p>
        </w:tc>
        <w:tc>
          <w:tcPr>
            <w:tcW w:w="4536" w:type="dxa"/>
          </w:tcPr>
          <w:p w:rsidR="00F815DD" w:rsidRPr="008E528D" w:rsidRDefault="00F815DD">
            <w:pPr>
              <w:rPr>
                <w:rFonts w:ascii="Arial" w:hAnsi="Arial" w:cs="Arial"/>
                <w:sz w:val="22"/>
                <w:szCs w:val="22"/>
                <w:lang w:val="uk-UA"/>
              </w:rPr>
            </w:pPr>
          </w:p>
        </w:tc>
        <w:tc>
          <w:tcPr>
            <w:tcW w:w="4959" w:type="dxa"/>
          </w:tcPr>
          <w:p w:rsidR="00F815DD" w:rsidRPr="008E528D" w:rsidRDefault="00F815DD">
            <w:pPr>
              <w:rPr>
                <w:rFonts w:ascii="Arial" w:hAnsi="Arial" w:cs="Arial"/>
                <w:sz w:val="22"/>
                <w:szCs w:val="22"/>
                <w:lang w:val="uk-UA"/>
              </w:rPr>
            </w:pPr>
          </w:p>
        </w:tc>
      </w:tr>
      <w:tr w:rsidR="00F815DD" w:rsidRPr="008E528D" w:rsidTr="00FF4420">
        <w:tc>
          <w:tcPr>
            <w:tcW w:w="846" w:type="dxa"/>
          </w:tcPr>
          <w:p w:rsidR="00F815DD" w:rsidRPr="008E528D" w:rsidRDefault="00F815DD">
            <w:pPr>
              <w:rPr>
                <w:rFonts w:ascii="Arial" w:hAnsi="Arial" w:cs="Arial"/>
                <w:sz w:val="22"/>
                <w:szCs w:val="22"/>
                <w:lang w:val="uk-UA"/>
              </w:rPr>
            </w:pPr>
          </w:p>
        </w:tc>
        <w:tc>
          <w:tcPr>
            <w:tcW w:w="4394" w:type="dxa"/>
          </w:tcPr>
          <w:p w:rsidR="00F815DD" w:rsidRPr="008E528D" w:rsidRDefault="00F77307">
            <w:pPr>
              <w:rPr>
                <w:rFonts w:ascii="Arial" w:hAnsi="Arial" w:cs="Arial"/>
                <w:sz w:val="22"/>
                <w:szCs w:val="22"/>
                <w:lang w:val="uk-UA"/>
              </w:rPr>
            </w:pPr>
            <w:r w:rsidRPr="008E528D">
              <w:rPr>
                <w:rFonts w:ascii="Arial" w:hAnsi="Arial" w:cs="Arial"/>
                <w:sz w:val="22"/>
                <w:szCs w:val="22"/>
                <w:lang w:val="uk-UA"/>
              </w:rPr>
              <w:t>за обслуговування кредитної заборгованості</w:t>
            </w:r>
          </w:p>
        </w:tc>
        <w:tc>
          <w:tcPr>
            <w:tcW w:w="4536" w:type="dxa"/>
          </w:tcPr>
          <w:p w:rsidR="00F815DD" w:rsidRPr="008E528D" w:rsidRDefault="00F815DD">
            <w:pPr>
              <w:rPr>
                <w:rFonts w:ascii="Arial" w:hAnsi="Arial" w:cs="Arial"/>
                <w:sz w:val="22"/>
                <w:szCs w:val="22"/>
                <w:lang w:val="uk-UA"/>
              </w:rPr>
            </w:pPr>
          </w:p>
        </w:tc>
        <w:tc>
          <w:tcPr>
            <w:tcW w:w="4959" w:type="dxa"/>
          </w:tcPr>
          <w:p w:rsidR="00F815DD" w:rsidRPr="008E528D" w:rsidRDefault="00F815DD">
            <w:pPr>
              <w:rPr>
                <w:rFonts w:ascii="Arial" w:hAnsi="Arial" w:cs="Arial"/>
                <w:sz w:val="22"/>
                <w:szCs w:val="22"/>
                <w:lang w:val="uk-UA"/>
              </w:rPr>
            </w:pPr>
          </w:p>
        </w:tc>
      </w:tr>
      <w:tr w:rsidR="00F77307" w:rsidRPr="008E528D" w:rsidTr="00FF4420">
        <w:tc>
          <w:tcPr>
            <w:tcW w:w="846" w:type="dxa"/>
          </w:tcPr>
          <w:p w:rsidR="00F77307" w:rsidRPr="008E528D" w:rsidRDefault="00F77307">
            <w:pPr>
              <w:rPr>
                <w:rFonts w:ascii="Arial" w:hAnsi="Arial" w:cs="Arial"/>
                <w:sz w:val="22"/>
                <w:szCs w:val="22"/>
                <w:lang w:val="uk-UA"/>
              </w:rPr>
            </w:pPr>
          </w:p>
        </w:tc>
        <w:tc>
          <w:tcPr>
            <w:tcW w:w="4394" w:type="dxa"/>
          </w:tcPr>
          <w:p w:rsidR="00F77307" w:rsidRPr="008E528D" w:rsidRDefault="00F77307">
            <w:pPr>
              <w:rPr>
                <w:rFonts w:ascii="Arial" w:hAnsi="Arial" w:cs="Arial"/>
                <w:sz w:val="22"/>
                <w:szCs w:val="22"/>
                <w:lang w:val="uk-UA"/>
              </w:rPr>
            </w:pPr>
            <w:r w:rsidRPr="008E528D">
              <w:rPr>
                <w:rFonts w:ascii="Arial" w:hAnsi="Arial" w:cs="Arial"/>
                <w:sz w:val="22"/>
                <w:szCs w:val="22"/>
                <w:lang w:val="uk-UA"/>
              </w:rPr>
              <w:t>розрахунково-касове обслуговування</w:t>
            </w:r>
          </w:p>
        </w:tc>
        <w:tc>
          <w:tcPr>
            <w:tcW w:w="4536" w:type="dxa"/>
          </w:tcPr>
          <w:p w:rsidR="00F77307" w:rsidRPr="008E528D" w:rsidRDefault="00F77307">
            <w:pPr>
              <w:rPr>
                <w:rFonts w:ascii="Arial" w:hAnsi="Arial" w:cs="Arial"/>
                <w:sz w:val="22"/>
                <w:szCs w:val="22"/>
                <w:lang w:val="uk-UA"/>
              </w:rPr>
            </w:pPr>
          </w:p>
        </w:tc>
        <w:tc>
          <w:tcPr>
            <w:tcW w:w="4959" w:type="dxa"/>
          </w:tcPr>
          <w:p w:rsidR="00F77307" w:rsidRPr="008E528D" w:rsidRDefault="00F77307">
            <w:pPr>
              <w:rPr>
                <w:rFonts w:ascii="Arial" w:hAnsi="Arial" w:cs="Arial"/>
                <w:sz w:val="22"/>
                <w:szCs w:val="22"/>
                <w:lang w:val="uk-UA"/>
              </w:rPr>
            </w:pPr>
          </w:p>
        </w:tc>
      </w:tr>
      <w:tr w:rsidR="00F815DD" w:rsidRPr="008E528D" w:rsidTr="00FF4420">
        <w:tc>
          <w:tcPr>
            <w:tcW w:w="846" w:type="dxa"/>
          </w:tcPr>
          <w:p w:rsidR="00F815DD" w:rsidRPr="008E528D" w:rsidRDefault="00F815DD">
            <w:pPr>
              <w:rPr>
                <w:rFonts w:ascii="Arial" w:hAnsi="Arial" w:cs="Arial"/>
                <w:sz w:val="22"/>
                <w:szCs w:val="22"/>
                <w:lang w:val="uk-UA"/>
              </w:rPr>
            </w:pPr>
          </w:p>
        </w:tc>
        <w:tc>
          <w:tcPr>
            <w:tcW w:w="4394" w:type="dxa"/>
          </w:tcPr>
          <w:p w:rsidR="00F815DD" w:rsidRPr="008E528D" w:rsidRDefault="00F77307">
            <w:pPr>
              <w:rPr>
                <w:rFonts w:ascii="Arial" w:hAnsi="Arial" w:cs="Arial"/>
                <w:sz w:val="22"/>
                <w:szCs w:val="22"/>
                <w:lang w:val="uk-UA"/>
              </w:rPr>
            </w:pPr>
            <w:r w:rsidRPr="008E528D">
              <w:rPr>
                <w:rFonts w:ascii="Arial" w:hAnsi="Arial" w:cs="Arial"/>
                <w:sz w:val="22"/>
                <w:szCs w:val="22"/>
                <w:lang w:val="uk-UA"/>
              </w:rPr>
              <w:t>комісія за надання кредиту</w:t>
            </w:r>
          </w:p>
        </w:tc>
        <w:tc>
          <w:tcPr>
            <w:tcW w:w="4536" w:type="dxa"/>
          </w:tcPr>
          <w:p w:rsidR="00F815DD" w:rsidRPr="008E528D" w:rsidRDefault="00F815DD">
            <w:pPr>
              <w:rPr>
                <w:rFonts w:ascii="Arial" w:hAnsi="Arial" w:cs="Arial"/>
                <w:sz w:val="22"/>
                <w:szCs w:val="22"/>
                <w:lang w:val="uk-UA"/>
              </w:rPr>
            </w:pPr>
          </w:p>
        </w:tc>
        <w:tc>
          <w:tcPr>
            <w:tcW w:w="4959" w:type="dxa"/>
          </w:tcPr>
          <w:p w:rsidR="00F815DD" w:rsidRPr="008E528D" w:rsidRDefault="00F815DD">
            <w:pPr>
              <w:rPr>
                <w:rFonts w:ascii="Arial" w:hAnsi="Arial" w:cs="Arial"/>
                <w:sz w:val="22"/>
                <w:szCs w:val="22"/>
                <w:lang w:val="uk-UA"/>
              </w:rPr>
            </w:pPr>
          </w:p>
        </w:tc>
      </w:tr>
    </w:tbl>
    <w:p w:rsidR="00F815DD" w:rsidRPr="008E528D" w:rsidRDefault="00F815DD">
      <w:pPr>
        <w:rPr>
          <w:rFonts w:ascii="Arial" w:hAnsi="Arial" w:cs="Arial"/>
          <w:sz w:val="22"/>
          <w:szCs w:val="22"/>
          <w:lang w:val="uk-UA"/>
        </w:rPr>
      </w:pPr>
    </w:p>
    <w:p w:rsidR="006E6251" w:rsidRPr="008E528D" w:rsidRDefault="00D92612" w:rsidP="00384C18">
      <w:pPr>
        <w:jc w:val="center"/>
        <w:rPr>
          <w:rFonts w:ascii="Arial" w:hAnsi="Arial" w:cs="Arial"/>
          <w:b/>
          <w:sz w:val="22"/>
          <w:szCs w:val="22"/>
          <w:lang w:val="uk-UA"/>
        </w:rPr>
      </w:pPr>
      <w:r w:rsidRPr="008E528D">
        <w:rPr>
          <w:rFonts w:ascii="Arial" w:hAnsi="Arial" w:cs="Arial"/>
          <w:b/>
          <w:sz w:val="22"/>
          <w:szCs w:val="22"/>
          <w:lang w:val="uk-UA"/>
        </w:rPr>
        <w:t xml:space="preserve">Додаткові </w:t>
      </w:r>
      <w:r w:rsidR="00A87E22" w:rsidRPr="008E528D">
        <w:rPr>
          <w:rFonts w:ascii="Arial" w:hAnsi="Arial" w:cs="Arial"/>
          <w:b/>
          <w:sz w:val="22"/>
          <w:szCs w:val="22"/>
          <w:lang w:val="uk-UA"/>
        </w:rPr>
        <w:t xml:space="preserve">та/або </w:t>
      </w:r>
      <w:r w:rsidRPr="008E528D">
        <w:rPr>
          <w:rFonts w:ascii="Arial" w:hAnsi="Arial" w:cs="Arial"/>
          <w:b/>
          <w:sz w:val="22"/>
          <w:szCs w:val="22"/>
          <w:lang w:val="uk-UA"/>
        </w:rPr>
        <w:t xml:space="preserve">супутні </w:t>
      </w:r>
      <w:r w:rsidR="006E6251" w:rsidRPr="008E528D">
        <w:rPr>
          <w:rFonts w:ascii="Arial" w:hAnsi="Arial" w:cs="Arial"/>
          <w:b/>
          <w:sz w:val="22"/>
          <w:szCs w:val="22"/>
          <w:lang w:val="uk-UA"/>
        </w:rPr>
        <w:t>послуги третіх осіб</w:t>
      </w:r>
    </w:p>
    <w:tbl>
      <w:tblPr>
        <w:tblStyle w:val="a9"/>
        <w:tblW w:w="14735" w:type="dxa"/>
        <w:tblLook w:val="04A0" w:firstRow="1" w:lastRow="0" w:firstColumn="1" w:lastColumn="0" w:noHBand="0" w:noVBand="1"/>
      </w:tblPr>
      <w:tblGrid>
        <w:gridCol w:w="846"/>
        <w:gridCol w:w="13889"/>
      </w:tblGrid>
      <w:tr w:rsidR="001C46AE" w:rsidRPr="008E528D" w:rsidTr="00384C18">
        <w:tc>
          <w:tcPr>
            <w:tcW w:w="846" w:type="dxa"/>
          </w:tcPr>
          <w:p w:rsidR="001C46AE" w:rsidRPr="008E528D" w:rsidRDefault="001C46AE" w:rsidP="001154AF">
            <w:pPr>
              <w:rPr>
                <w:rFonts w:ascii="Arial" w:hAnsi="Arial" w:cs="Arial"/>
                <w:sz w:val="22"/>
                <w:szCs w:val="22"/>
                <w:lang w:val="uk-UA"/>
              </w:rPr>
            </w:pPr>
            <w:r w:rsidRPr="008E528D">
              <w:rPr>
                <w:rFonts w:ascii="Arial" w:hAnsi="Arial" w:cs="Arial"/>
                <w:sz w:val="22"/>
                <w:szCs w:val="22"/>
                <w:lang w:val="uk-UA"/>
              </w:rPr>
              <w:t>№ з/п</w:t>
            </w:r>
          </w:p>
        </w:tc>
        <w:tc>
          <w:tcPr>
            <w:tcW w:w="13889" w:type="dxa"/>
          </w:tcPr>
          <w:p w:rsidR="001C46AE" w:rsidRPr="008E528D" w:rsidRDefault="00D92612" w:rsidP="001A6ACA">
            <w:pPr>
              <w:jc w:val="center"/>
              <w:rPr>
                <w:rFonts w:ascii="Arial" w:hAnsi="Arial" w:cs="Arial"/>
                <w:sz w:val="22"/>
                <w:szCs w:val="22"/>
                <w:lang w:val="uk-UA"/>
              </w:rPr>
            </w:pPr>
            <w:r w:rsidRPr="008E528D">
              <w:rPr>
                <w:rFonts w:ascii="Arial" w:hAnsi="Arial" w:cs="Arial"/>
                <w:sz w:val="22"/>
                <w:szCs w:val="22"/>
                <w:lang w:val="uk-UA"/>
              </w:rPr>
              <w:t xml:space="preserve">Додаткові </w:t>
            </w:r>
            <w:r w:rsidR="00A87E22" w:rsidRPr="008E528D">
              <w:rPr>
                <w:rFonts w:ascii="Arial" w:hAnsi="Arial" w:cs="Arial"/>
                <w:sz w:val="22"/>
                <w:szCs w:val="22"/>
                <w:lang w:val="uk-UA"/>
              </w:rPr>
              <w:t xml:space="preserve">та/або </w:t>
            </w:r>
            <w:r w:rsidRPr="008E528D">
              <w:rPr>
                <w:rFonts w:ascii="Arial" w:hAnsi="Arial" w:cs="Arial"/>
                <w:sz w:val="22"/>
                <w:szCs w:val="22"/>
                <w:lang w:val="uk-UA"/>
              </w:rPr>
              <w:t xml:space="preserve">супутні </w:t>
            </w:r>
            <w:r w:rsidR="001C46AE" w:rsidRPr="008E528D">
              <w:rPr>
                <w:rFonts w:ascii="Arial" w:hAnsi="Arial" w:cs="Arial"/>
                <w:sz w:val="22"/>
                <w:szCs w:val="22"/>
                <w:lang w:val="uk-UA"/>
              </w:rPr>
              <w:t>послуги</w:t>
            </w:r>
            <w:r w:rsidR="001A6ACA" w:rsidRPr="008E528D">
              <w:rPr>
                <w:rFonts w:ascii="Arial" w:hAnsi="Arial" w:cs="Arial"/>
                <w:sz w:val="22"/>
                <w:szCs w:val="22"/>
                <w:lang w:val="uk-UA"/>
              </w:rPr>
              <w:t xml:space="preserve"> третіх осіб</w:t>
            </w:r>
            <w:r w:rsidR="001C46AE" w:rsidRPr="008E528D">
              <w:rPr>
                <w:rFonts w:ascii="Arial" w:hAnsi="Arial" w:cs="Arial"/>
                <w:sz w:val="22"/>
                <w:szCs w:val="22"/>
                <w:lang w:val="uk-UA"/>
              </w:rPr>
              <w:t xml:space="preserve">, </w:t>
            </w:r>
            <w:r w:rsidR="001A6ACA" w:rsidRPr="008E528D">
              <w:rPr>
                <w:rFonts w:ascii="Arial" w:hAnsi="Arial" w:cs="Arial"/>
                <w:sz w:val="22"/>
                <w:szCs w:val="22"/>
                <w:lang w:val="uk-UA"/>
              </w:rPr>
              <w:t>щодо яких Позичальником мають бути укладені договори</w:t>
            </w:r>
          </w:p>
        </w:tc>
      </w:tr>
      <w:tr w:rsidR="001C46AE" w:rsidRPr="008E528D" w:rsidTr="00384C18">
        <w:tc>
          <w:tcPr>
            <w:tcW w:w="846" w:type="dxa"/>
          </w:tcPr>
          <w:p w:rsidR="001C46AE" w:rsidRPr="008E528D" w:rsidRDefault="001C46AE" w:rsidP="001154AF">
            <w:pPr>
              <w:rPr>
                <w:rFonts w:ascii="Arial" w:hAnsi="Arial" w:cs="Arial"/>
                <w:sz w:val="22"/>
                <w:szCs w:val="22"/>
                <w:lang w:val="uk-UA"/>
              </w:rPr>
            </w:pPr>
          </w:p>
        </w:tc>
        <w:tc>
          <w:tcPr>
            <w:tcW w:w="13889" w:type="dxa"/>
          </w:tcPr>
          <w:p w:rsidR="001C46AE" w:rsidRPr="008E528D" w:rsidRDefault="001C46AE" w:rsidP="001154AF">
            <w:pPr>
              <w:rPr>
                <w:rFonts w:ascii="Arial" w:hAnsi="Arial" w:cs="Arial"/>
                <w:i/>
                <w:sz w:val="22"/>
                <w:szCs w:val="22"/>
                <w:lang w:val="uk-UA"/>
              </w:rPr>
            </w:pPr>
            <w:r w:rsidRPr="008E528D">
              <w:rPr>
                <w:rFonts w:ascii="Arial" w:hAnsi="Arial" w:cs="Arial"/>
                <w:i/>
                <w:sz w:val="22"/>
                <w:szCs w:val="22"/>
                <w:lang w:val="uk-UA"/>
              </w:rPr>
              <w:t>Напр.:</w:t>
            </w:r>
          </w:p>
        </w:tc>
      </w:tr>
      <w:tr w:rsidR="001C46AE" w:rsidRPr="008E528D" w:rsidTr="00384C18">
        <w:tc>
          <w:tcPr>
            <w:tcW w:w="846" w:type="dxa"/>
          </w:tcPr>
          <w:p w:rsidR="001C46AE" w:rsidRPr="008E528D" w:rsidRDefault="001C46AE" w:rsidP="001154AF">
            <w:pPr>
              <w:rPr>
                <w:rFonts w:ascii="Arial" w:hAnsi="Arial" w:cs="Arial"/>
                <w:sz w:val="22"/>
                <w:szCs w:val="22"/>
                <w:lang w:val="uk-UA"/>
              </w:rPr>
            </w:pPr>
          </w:p>
        </w:tc>
        <w:tc>
          <w:tcPr>
            <w:tcW w:w="13889" w:type="dxa"/>
          </w:tcPr>
          <w:p w:rsidR="001C46AE" w:rsidRPr="008E528D" w:rsidRDefault="001C46AE" w:rsidP="001154AF">
            <w:pPr>
              <w:rPr>
                <w:rFonts w:ascii="Arial" w:hAnsi="Arial" w:cs="Arial"/>
                <w:sz w:val="22"/>
                <w:szCs w:val="22"/>
                <w:lang w:val="uk-UA"/>
              </w:rPr>
            </w:pPr>
            <w:r w:rsidRPr="008E528D">
              <w:rPr>
                <w:rFonts w:ascii="Arial" w:hAnsi="Arial" w:cs="Arial"/>
                <w:sz w:val="22"/>
                <w:szCs w:val="22"/>
                <w:lang w:val="uk-UA"/>
              </w:rPr>
              <w:t>Послуги нотаріуса</w:t>
            </w:r>
          </w:p>
        </w:tc>
      </w:tr>
      <w:tr w:rsidR="001C46AE" w:rsidRPr="008E528D" w:rsidTr="00384C18">
        <w:tc>
          <w:tcPr>
            <w:tcW w:w="846" w:type="dxa"/>
          </w:tcPr>
          <w:p w:rsidR="001C46AE" w:rsidRPr="008E528D" w:rsidRDefault="001C46AE" w:rsidP="001154AF">
            <w:pPr>
              <w:rPr>
                <w:rFonts w:ascii="Arial" w:hAnsi="Arial" w:cs="Arial"/>
                <w:sz w:val="22"/>
                <w:szCs w:val="22"/>
                <w:lang w:val="uk-UA"/>
              </w:rPr>
            </w:pPr>
          </w:p>
        </w:tc>
        <w:tc>
          <w:tcPr>
            <w:tcW w:w="13889" w:type="dxa"/>
          </w:tcPr>
          <w:p w:rsidR="001C46AE" w:rsidRPr="008E528D" w:rsidRDefault="001C46AE" w:rsidP="001154AF">
            <w:pPr>
              <w:rPr>
                <w:rFonts w:ascii="Arial" w:hAnsi="Arial" w:cs="Arial"/>
                <w:sz w:val="22"/>
                <w:szCs w:val="22"/>
                <w:lang w:val="uk-UA"/>
              </w:rPr>
            </w:pPr>
            <w:r w:rsidRPr="008E528D">
              <w:rPr>
                <w:rFonts w:ascii="Arial" w:hAnsi="Arial" w:cs="Arial"/>
                <w:sz w:val="22"/>
                <w:szCs w:val="22"/>
                <w:lang w:val="uk-UA"/>
              </w:rPr>
              <w:t>Послуги оцінювача</w:t>
            </w:r>
          </w:p>
        </w:tc>
      </w:tr>
      <w:tr w:rsidR="001C46AE" w:rsidRPr="008E528D" w:rsidTr="00384C18">
        <w:tc>
          <w:tcPr>
            <w:tcW w:w="846" w:type="dxa"/>
          </w:tcPr>
          <w:p w:rsidR="001C46AE" w:rsidRPr="008E528D" w:rsidRDefault="001C46AE" w:rsidP="001154AF">
            <w:pPr>
              <w:rPr>
                <w:rFonts w:ascii="Arial" w:hAnsi="Arial" w:cs="Arial"/>
                <w:sz w:val="22"/>
                <w:szCs w:val="22"/>
                <w:lang w:val="uk-UA"/>
              </w:rPr>
            </w:pPr>
          </w:p>
        </w:tc>
        <w:tc>
          <w:tcPr>
            <w:tcW w:w="13889" w:type="dxa"/>
          </w:tcPr>
          <w:p w:rsidR="001C46AE" w:rsidRPr="008E528D" w:rsidRDefault="001C46AE" w:rsidP="001154AF">
            <w:pPr>
              <w:rPr>
                <w:rFonts w:ascii="Arial" w:hAnsi="Arial" w:cs="Arial"/>
                <w:sz w:val="22"/>
                <w:szCs w:val="22"/>
                <w:lang w:val="uk-UA"/>
              </w:rPr>
            </w:pPr>
            <w:r w:rsidRPr="008E528D">
              <w:rPr>
                <w:rFonts w:ascii="Arial" w:hAnsi="Arial" w:cs="Arial"/>
                <w:sz w:val="22"/>
                <w:szCs w:val="22"/>
                <w:lang w:val="uk-UA"/>
              </w:rPr>
              <w:t>Послуги страховика</w:t>
            </w:r>
          </w:p>
        </w:tc>
      </w:tr>
    </w:tbl>
    <w:p w:rsidR="001C46AE" w:rsidRPr="008E528D" w:rsidRDefault="001C46AE" w:rsidP="00384C18">
      <w:pPr>
        <w:jc w:val="center"/>
        <w:rPr>
          <w:rFonts w:ascii="Arial" w:hAnsi="Arial" w:cs="Arial"/>
          <w:sz w:val="22"/>
          <w:szCs w:val="22"/>
          <w:lang w:val="uk-UA"/>
        </w:rPr>
      </w:pPr>
    </w:p>
    <w:p w:rsidR="007C218B" w:rsidRPr="008E528D" w:rsidRDefault="001C46AE" w:rsidP="00384C18">
      <w:pPr>
        <w:jc w:val="center"/>
        <w:rPr>
          <w:rFonts w:ascii="Arial" w:hAnsi="Arial" w:cs="Arial"/>
          <w:b/>
          <w:sz w:val="22"/>
          <w:szCs w:val="22"/>
          <w:lang w:val="uk-UA"/>
        </w:rPr>
      </w:pPr>
      <w:r w:rsidRPr="008E528D">
        <w:rPr>
          <w:rFonts w:ascii="Arial" w:hAnsi="Arial" w:cs="Arial"/>
          <w:b/>
          <w:sz w:val="22"/>
          <w:szCs w:val="22"/>
          <w:lang w:val="uk-UA"/>
        </w:rPr>
        <w:t>Орієнтовні реальна річна процентна ставка та загальна вартість кредиту для споживача</w:t>
      </w:r>
    </w:p>
    <w:tbl>
      <w:tblPr>
        <w:tblStyle w:val="a9"/>
        <w:tblW w:w="14737" w:type="dxa"/>
        <w:tblLook w:val="04A0" w:firstRow="1" w:lastRow="0" w:firstColumn="1" w:lastColumn="0" w:noHBand="0" w:noVBand="1"/>
      </w:tblPr>
      <w:tblGrid>
        <w:gridCol w:w="12650"/>
        <w:gridCol w:w="2087"/>
      </w:tblGrid>
      <w:tr w:rsidR="00F77307" w:rsidRPr="008E528D" w:rsidTr="009A4138">
        <w:tc>
          <w:tcPr>
            <w:tcW w:w="12650" w:type="dxa"/>
          </w:tcPr>
          <w:p w:rsidR="00F77307" w:rsidRPr="008E528D" w:rsidRDefault="00F77307" w:rsidP="009A4138">
            <w:pPr>
              <w:rPr>
                <w:rFonts w:ascii="Arial" w:hAnsi="Arial" w:cs="Arial"/>
                <w:sz w:val="22"/>
                <w:szCs w:val="22"/>
                <w:lang w:val="uk-UA"/>
              </w:rPr>
            </w:pPr>
            <w:r w:rsidRPr="008E528D">
              <w:rPr>
                <w:rFonts w:ascii="Arial" w:hAnsi="Arial" w:cs="Arial"/>
                <w:sz w:val="22"/>
                <w:szCs w:val="22"/>
                <w:lang w:val="uk-UA"/>
              </w:rPr>
              <w:t>Орієнтовна реальна річна процентна ставка, %</w:t>
            </w:r>
          </w:p>
        </w:tc>
        <w:tc>
          <w:tcPr>
            <w:tcW w:w="2087" w:type="dxa"/>
          </w:tcPr>
          <w:p w:rsidR="00F77307" w:rsidRPr="008E528D" w:rsidRDefault="00F77307" w:rsidP="009A4138">
            <w:pPr>
              <w:rPr>
                <w:rFonts w:ascii="Arial" w:hAnsi="Arial" w:cs="Arial"/>
                <w:sz w:val="22"/>
                <w:szCs w:val="22"/>
                <w:lang w:val="uk-UA"/>
              </w:rPr>
            </w:pPr>
          </w:p>
        </w:tc>
      </w:tr>
      <w:tr w:rsidR="00F77307" w:rsidRPr="008E528D" w:rsidTr="009A4138">
        <w:tc>
          <w:tcPr>
            <w:tcW w:w="12650" w:type="dxa"/>
          </w:tcPr>
          <w:p w:rsidR="00F77307" w:rsidRPr="008E528D" w:rsidRDefault="00F77307" w:rsidP="009A4138">
            <w:pPr>
              <w:rPr>
                <w:rFonts w:ascii="Arial" w:hAnsi="Arial" w:cs="Arial"/>
                <w:sz w:val="22"/>
                <w:szCs w:val="22"/>
                <w:lang w:val="uk-UA"/>
              </w:rPr>
            </w:pPr>
            <w:r w:rsidRPr="008E528D">
              <w:rPr>
                <w:rFonts w:ascii="Arial" w:hAnsi="Arial" w:cs="Arial"/>
                <w:sz w:val="22"/>
                <w:szCs w:val="22"/>
                <w:lang w:val="uk-UA"/>
              </w:rPr>
              <w:t>Орієнтовна загальна вартість кредиту, грн.</w:t>
            </w:r>
          </w:p>
        </w:tc>
        <w:tc>
          <w:tcPr>
            <w:tcW w:w="2087" w:type="dxa"/>
          </w:tcPr>
          <w:p w:rsidR="00F77307" w:rsidRPr="008E528D" w:rsidRDefault="00F77307" w:rsidP="009A4138">
            <w:pPr>
              <w:rPr>
                <w:rFonts w:ascii="Arial" w:hAnsi="Arial" w:cs="Arial"/>
                <w:sz w:val="22"/>
                <w:szCs w:val="22"/>
                <w:lang w:val="uk-UA"/>
              </w:rPr>
            </w:pPr>
          </w:p>
        </w:tc>
      </w:tr>
    </w:tbl>
    <w:p w:rsidR="00F815DD" w:rsidRPr="008E528D" w:rsidRDefault="00F815DD">
      <w:pPr>
        <w:rPr>
          <w:rFonts w:ascii="Arial" w:hAnsi="Arial" w:cs="Arial"/>
          <w:sz w:val="22"/>
          <w:szCs w:val="22"/>
          <w:lang w:val="uk-UA"/>
        </w:rPr>
      </w:pPr>
    </w:p>
    <w:p w:rsidR="00FE0462" w:rsidRPr="008E528D" w:rsidRDefault="00FE0462" w:rsidP="00FE0462">
      <w:pPr>
        <w:jc w:val="both"/>
        <w:rPr>
          <w:rFonts w:ascii="Arial" w:hAnsi="Arial" w:cs="Arial"/>
          <w:sz w:val="22"/>
          <w:szCs w:val="22"/>
          <w:lang w:val="uk-UA"/>
        </w:rPr>
      </w:pPr>
      <w:r w:rsidRPr="008E528D">
        <w:rPr>
          <w:rFonts w:ascii="Arial" w:hAnsi="Arial" w:cs="Arial"/>
          <w:i/>
          <w:color w:val="0000FF"/>
          <w:sz w:val="22"/>
          <w:szCs w:val="22"/>
          <w:lang w:val="uk-UA"/>
        </w:rPr>
        <w:t>для кредиту, що не забезпечений заставою/іпотекою:</w:t>
      </w:r>
    </w:p>
    <w:p w:rsidR="00FE0462" w:rsidRPr="008E528D" w:rsidRDefault="00FE0462" w:rsidP="00FE0462">
      <w:pPr>
        <w:jc w:val="center"/>
        <w:rPr>
          <w:rFonts w:ascii="Arial" w:hAnsi="Arial" w:cs="Arial"/>
          <w:b/>
          <w:sz w:val="22"/>
          <w:szCs w:val="22"/>
          <w:lang w:val="uk-UA"/>
        </w:rPr>
      </w:pPr>
      <w:r w:rsidRPr="008E528D">
        <w:rPr>
          <w:rFonts w:ascii="Arial" w:hAnsi="Arial" w:cs="Arial"/>
          <w:b/>
          <w:sz w:val="22"/>
          <w:szCs w:val="22"/>
          <w:lang w:val="uk-UA"/>
        </w:rPr>
        <w:t>Денна процентна ставка, її розрахунок та загальні витрати за кредитом</w:t>
      </w:r>
    </w:p>
    <w:tbl>
      <w:tblPr>
        <w:tblStyle w:val="a9"/>
        <w:tblW w:w="14737" w:type="dxa"/>
        <w:tblLook w:val="04A0" w:firstRow="1" w:lastRow="0" w:firstColumn="1" w:lastColumn="0" w:noHBand="0" w:noVBand="1"/>
      </w:tblPr>
      <w:tblGrid>
        <w:gridCol w:w="12650"/>
        <w:gridCol w:w="2087"/>
      </w:tblGrid>
      <w:tr w:rsidR="00FE0462" w:rsidRPr="008E528D" w:rsidTr="00AA2C16">
        <w:tc>
          <w:tcPr>
            <w:tcW w:w="12650" w:type="dxa"/>
          </w:tcPr>
          <w:p w:rsidR="00FE0462" w:rsidRPr="008E528D" w:rsidRDefault="00FE0462" w:rsidP="00AA2C16">
            <w:pPr>
              <w:rPr>
                <w:rFonts w:ascii="Arial" w:hAnsi="Arial" w:cs="Arial"/>
                <w:sz w:val="22"/>
                <w:szCs w:val="22"/>
                <w:lang w:val="uk-UA"/>
              </w:rPr>
            </w:pPr>
            <w:r w:rsidRPr="008E528D">
              <w:rPr>
                <w:rFonts w:ascii="Arial" w:hAnsi="Arial" w:cs="Arial"/>
                <w:sz w:val="22"/>
                <w:szCs w:val="22"/>
                <w:lang w:val="uk-UA"/>
              </w:rPr>
              <w:t>Денна процентна ставка, %</w:t>
            </w:r>
          </w:p>
        </w:tc>
        <w:tc>
          <w:tcPr>
            <w:tcW w:w="2087" w:type="dxa"/>
          </w:tcPr>
          <w:p w:rsidR="00FE0462" w:rsidRPr="008E528D" w:rsidRDefault="00FE0462" w:rsidP="00AA2C16">
            <w:pPr>
              <w:rPr>
                <w:rFonts w:ascii="Arial" w:hAnsi="Arial" w:cs="Arial"/>
                <w:sz w:val="22"/>
                <w:szCs w:val="22"/>
                <w:lang w:val="uk-UA"/>
              </w:rPr>
            </w:pPr>
          </w:p>
        </w:tc>
      </w:tr>
      <w:tr w:rsidR="00B97D7A" w:rsidRPr="008E528D" w:rsidTr="002D2B0A">
        <w:tc>
          <w:tcPr>
            <w:tcW w:w="12650" w:type="dxa"/>
          </w:tcPr>
          <w:p w:rsidR="00B97D7A" w:rsidRPr="008E528D" w:rsidRDefault="00B97D7A" w:rsidP="002D2B0A">
            <w:pPr>
              <w:rPr>
                <w:rFonts w:ascii="Arial" w:hAnsi="Arial" w:cs="Arial"/>
                <w:sz w:val="22"/>
                <w:szCs w:val="22"/>
                <w:lang w:val="uk-UA"/>
              </w:rPr>
            </w:pPr>
            <w:r w:rsidRPr="008E528D">
              <w:rPr>
                <w:rFonts w:ascii="Arial" w:hAnsi="Arial" w:cs="Arial"/>
                <w:bCs/>
                <w:sz w:val="22"/>
                <w:szCs w:val="22"/>
                <w:lang w:val="uk-UA"/>
              </w:rPr>
              <w:t>Загальні витрати за кредитом, грн.</w:t>
            </w:r>
          </w:p>
        </w:tc>
        <w:tc>
          <w:tcPr>
            <w:tcW w:w="2087" w:type="dxa"/>
          </w:tcPr>
          <w:p w:rsidR="00B97D7A" w:rsidRPr="008E528D" w:rsidRDefault="00B97D7A" w:rsidP="002D2B0A">
            <w:pPr>
              <w:rPr>
                <w:rFonts w:ascii="Arial" w:hAnsi="Arial" w:cs="Arial"/>
                <w:sz w:val="22"/>
                <w:szCs w:val="22"/>
                <w:lang w:val="uk-UA"/>
              </w:rPr>
            </w:pPr>
          </w:p>
        </w:tc>
      </w:tr>
      <w:tr w:rsidR="00B97D7A" w:rsidRPr="008E528D" w:rsidTr="00AA2C16">
        <w:tc>
          <w:tcPr>
            <w:tcW w:w="12650" w:type="dxa"/>
          </w:tcPr>
          <w:p w:rsidR="00B97D7A" w:rsidRPr="008E528D" w:rsidRDefault="00B97D7A" w:rsidP="00AA2C16">
            <w:pPr>
              <w:rPr>
                <w:rFonts w:ascii="Arial" w:hAnsi="Arial" w:cs="Arial"/>
                <w:sz w:val="22"/>
                <w:szCs w:val="22"/>
                <w:lang w:val="uk-UA"/>
              </w:rPr>
            </w:pPr>
            <w:r w:rsidRPr="008E528D">
              <w:rPr>
                <w:rFonts w:ascii="Arial" w:hAnsi="Arial" w:cs="Arial"/>
                <w:sz w:val="22"/>
                <w:szCs w:val="22"/>
                <w:lang w:val="uk-UA"/>
              </w:rPr>
              <w:t>Строк кредиту у днях</w:t>
            </w:r>
            <w:r w:rsidR="00B92EC0" w:rsidRPr="008E528D">
              <w:rPr>
                <w:rFonts w:ascii="Arial" w:hAnsi="Arial" w:cs="Arial"/>
                <w:sz w:val="22"/>
                <w:szCs w:val="22"/>
                <w:lang w:val="uk-UA"/>
              </w:rPr>
              <w:t xml:space="preserve">, включаючи день </w:t>
            </w:r>
            <w:r w:rsidRPr="008E528D">
              <w:rPr>
                <w:rFonts w:ascii="Arial" w:hAnsi="Arial" w:cs="Arial"/>
                <w:sz w:val="22"/>
                <w:szCs w:val="22"/>
                <w:lang w:val="uk-UA"/>
              </w:rPr>
              <w:t>укладення Договору</w:t>
            </w:r>
          </w:p>
        </w:tc>
        <w:tc>
          <w:tcPr>
            <w:tcW w:w="2087" w:type="dxa"/>
          </w:tcPr>
          <w:p w:rsidR="00B97D7A" w:rsidRPr="008E528D" w:rsidRDefault="00B97D7A" w:rsidP="00AA2C16">
            <w:pPr>
              <w:rPr>
                <w:rFonts w:ascii="Arial" w:hAnsi="Arial" w:cs="Arial"/>
                <w:sz w:val="22"/>
                <w:szCs w:val="22"/>
                <w:lang w:val="uk-UA"/>
              </w:rPr>
            </w:pPr>
          </w:p>
        </w:tc>
      </w:tr>
      <w:tr w:rsidR="00B97D7A" w:rsidRPr="008E528D" w:rsidTr="00B97D7A">
        <w:tc>
          <w:tcPr>
            <w:tcW w:w="14737" w:type="dxa"/>
            <w:gridSpan w:val="2"/>
          </w:tcPr>
          <w:p w:rsidR="00B97D7A" w:rsidRPr="008E528D" w:rsidRDefault="00B97D7A" w:rsidP="00B166DB">
            <w:pPr>
              <w:rPr>
                <w:rFonts w:ascii="Arial" w:hAnsi="Arial" w:cs="Arial"/>
                <w:sz w:val="22"/>
                <w:szCs w:val="22"/>
                <w:lang w:val="uk-UA"/>
              </w:rPr>
            </w:pPr>
            <w:r w:rsidRPr="008E528D">
              <w:rPr>
                <w:rFonts w:ascii="Arial" w:hAnsi="Arial" w:cs="Arial"/>
                <w:sz w:val="22"/>
                <w:szCs w:val="22"/>
                <w:lang w:val="uk-UA"/>
              </w:rPr>
              <w:t xml:space="preserve">Денна процентна ставка </w:t>
            </w:r>
            <w:r w:rsidRPr="008E528D">
              <w:rPr>
                <w:rFonts w:ascii="Arial" w:hAnsi="Arial" w:cs="Arial"/>
                <w:bCs/>
                <w:sz w:val="22"/>
                <w:szCs w:val="22"/>
                <w:lang w:val="uk-UA"/>
              </w:rPr>
              <w:t>обчислена як загальні витрати за кредитом, поділити на суму кредиту, поділити на строк кредиту, помножити на 100%.</w:t>
            </w:r>
          </w:p>
        </w:tc>
      </w:tr>
    </w:tbl>
    <w:p w:rsidR="00FE0462" w:rsidRPr="008E528D" w:rsidRDefault="00FE0462" w:rsidP="00400363">
      <w:pPr>
        <w:jc w:val="both"/>
        <w:rPr>
          <w:rFonts w:ascii="Arial" w:hAnsi="Arial" w:cs="Arial"/>
          <w:sz w:val="22"/>
          <w:szCs w:val="22"/>
          <w:lang w:val="uk-UA"/>
        </w:rPr>
      </w:pPr>
    </w:p>
    <w:p w:rsidR="00F815DD" w:rsidRPr="008E528D" w:rsidRDefault="001C46AE" w:rsidP="00400363">
      <w:pPr>
        <w:jc w:val="both"/>
        <w:rPr>
          <w:rFonts w:ascii="Arial" w:hAnsi="Arial" w:cs="Arial"/>
          <w:sz w:val="22"/>
          <w:szCs w:val="22"/>
          <w:lang w:val="uk-UA"/>
        </w:rPr>
      </w:pPr>
      <w:r w:rsidRPr="008E528D">
        <w:rPr>
          <w:rFonts w:ascii="Arial" w:hAnsi="Arial" w:cs="Arial"/>
          <w:sz w:val="22"/>
          <w:szCs w:val="22"/>
          <w:lang w:val="uk-UA"/>
        </w:rPr>
        <w:t>В</w:t>
      </w:r>
      <w:r w:rsidR="00400A50" w:rsidRPr="008E528D">
        <w:rPr>
          <w:rFonts w:ascii="Arial" w:hAnsi="Arial" w:cs="Arial"/>
          <w:sz w:val="22"/>
          <w:szCs w:val="22"/>
          <w:lang w:val="uk-UA"/>
        </w:rPr>
        <w:t xml:space="preserve">артість </w:t>
      </w:r>
      <w:r w:rsidR="00D92612" w:rsidRPr="008E528D">
        <w:rPr>
          <w:rFonts w:ascii="Arial" w:hAnsi="Arial" w:cs="Arial"/>
          <w:sz w:val="22"/>
          <w:szCs w:val="22"/>
          <w:lang w:val="uk-UA"/>
        </w:rPr>
        <w:t xml:space="preserve">додаткових </w:t>
      </w:r>
      <w:r w:rsidR="00A87E22" w:rsidRPr="008E528D">
        <w:rPr>
          <w:rFonts w:ascii="Arial" w:hAnsi="Arial" w:cs="Arial"/>
          <w:sz w:val="22"/>
          <w:szCs w:val="22"/>
          <w:lang w:val="uk-UA"/>
        </w:rPr>
        <w:t xml:space="preserve">та/або </w:t>
      </w:r>
      <w:r w:rsidR="00D92612" w:rsidRPr="008E528D">
        <w:rPr>
          <w:rFonts w:ascii="Arial" w:hAnsi="Arial" w:cs="Arial"/>
          <w:sz w:val="22"/>
          <w:szCs w:val="22"/>
          <w:lang w:val="uk-UA"/>
        </w:rPr>
        <w:t xml:space="preserve">супутніх </w:t>
      </w:r>
      <w:r w:rsidR="00400A50" w:rsidRPr="008E528D">
        <w:rPr>
          <w:rFonts w:ascii="Arial" w:hAnsi="Arial" w:cs="Arial"/>
          <w:sz w:val="22"/>
          <w:szCs w:val="22"/>
          <w:lang w:val="uk-UA"/>
        </w:rPr>
        <w:t>послуг третіх осіб наведен</w:t>
      </w:r>
      <w:r w:rsidRPr="008E528D">
        <w:rPr>
          <w:rFonts w:ascii="Arial" w:hAnsi="Arial" w:cs="Arial"/>
          <w:sz w:val="22"/>
          <w:szCs w:val="22"/>
          <w:lang w:val="uk-UA"/>
        </w:rPr>
        <w:t>а</w:t>
      </w:r>
      <w:r w:rsidR="00400A50" w:rsidRPr="008E528D">
        <w:rPr>
          <w:rFonts w:ascii="Arial" w:hAnsi="Arial" w:cs="Arial"/>
          <w:sz w:val="22"/>
          <w:szCs w:val="22"/>
          <w:lang w:val="uk-UA"/>
        </w:rPr>
        <w:t xml:space="preserve"> в Таблиці обчислення загальної вартості кредиту для споживача та реальної річної процентної ставки за договором про споживчий кредит.</w:t>
      </w:r>
      <w:r w:rsidR="00EF2BF6" w:rsidRPr="008E528D">
        <w:rPr>
          <w:rFonts w:ascii="Arial" w:hAnsi="Arial" w:cs="Arial"/>
          <w:sz w:val="22"/>
          <w:szCs w:val="22"/>
          <w:lang w:val="uk-UA"/>
        </w:rPr>
        <w:t xml:space="preserve"> </w:t>
      </w:r>
    </w:p>
    <w:p w:rsidR="00F815DD" w:rsidRPr="008E528D" w:rsidRDefault="00F815DD">
      <w:pPr>
        <w:rPr>
          <w:rFonts w:ascii="Arial" w:hAnsi="Arial" w:cs="Arial"/>
          <w:sz w:val="22"/>
          <w:szCs w:val="22"/>
          <w:lang w:val="uk-UA"/>
        </w:rPr>
      </w:pPr>
    </w:p>
    <w:tbl>
      <w:tblPr>
        <w:tblW w:w="14604" w:type="dxa"/>
        <w:tblInd w:w="-34" w:type="dxa"/>
        <w:tblLayout w:type="fixed"/>
        <w:tblLook w:val="04A0" w:firstRow="1" w:lastRow="0" w:firstColumn="1" w:lastColumn="0" w:noHBand="0" w:noVBand="1"/>
      </w:tblPr>
      <w:tblGrid>
        <w:gridCol w:w="14368"/>
        <w:gridCol w:w="236"/>
      </w:tblGrid>
      <w:tr w:rsidR="00F815DD" w:rsidRPr="008E528D" w:rsidTr="004F54B1">
        <w:tc>
          <w:tcPr>
            <w:tcW w:w="14368" w:type="dxa"/>
          </w:tcPr>
          <w:p w:rsidR="00F815DD" w:rsidRPr="008E528D" w:rsidRDefault="00F815DD" w:rsidP="001E32AE">
            <w:pPr>
              <w:ind w:right="33"/>
              <w:jc w:val="both"/>
              <w:rPr>
                <w:rFonts w:ascii="Arial" w:hAnsi="Arial" w:cs="Arial"/>
                <w:snapToGrid w:val="0"/>
                <w:sz w:val="22"/>
                <w:szCs w:val="22"/>
                <w:lang w:val="uk-UA"/>
              </w:rPr>
            </w:pPr>
          </w:p>
        </w:tc>
        <w:tc>
          <w:tcPr>
            <w:tcW w:w="236" w:type="dxa"/>
          </w:tcPr>
          <w:p w:rsidR="00F815DD" w:rsidRPr="008E528D" w:rsidRDefault="00F815DD" w:rsidP="009A4138">
            <w:pPr>
              <w:jc w:val="center"/>
              <w:rPr>
                <w:rFonts w:ascii="Arial" w:hAnsi="Arial" w:cs="Arial"/>
                <w:snapToGrid w:val="0"/>
                <w:sz w:val="22"/>
                <w:szCs w:val="22"/>
                <w:lang w:val="uk-UA"/>
              </w:rPr>
            </w:pPr>
          </w:p>
        </w:tc>
      </w:tr>
    </w:tbl>
    <w:p w:rsidR="0051408E" w:rsidRPr="00300DFE" w:rsidRDefault="00C00123" w:rsidP="00C00123">
      <w:pPr>
        <w:jc w:val="center"/>
        <w:rPr>
          <w:rFonts w:ascii="Arial" w:hAnsi="Arial" w:cs="Arial"/>
          <w:sz w:val="22"/>
          <w:szCs w:val="22"/>
          <w:lang w:val="uk-UA"/>
        </w:rPr>
      </w:pPr>
      <w:r w:rsidRPr="008E528D">
        <w:rPr>
          <w:rFonts w:ascii="Arial" w:hAnsi="Arial" w:cs="Arial"/>
          <w:b/>
          <w:bCs/>
          <w:i/>
          <w:iCs/>
          <w:sz w:val="22"/>
          <w:szCs w:val="22"/>
          <w:lang w:val="uk-UA"/>
        </w:rPr>
        <w:t>АТ «ПРАВЕКС БАНК»_____________</w:t>
      </w:r>
      <w:r w:rsidRPr="008E528D">
        <w:rPr>
          <w:rFonts w:ascii="Arial" w:hAnsi="Arial" w:cs="Arial"/>
          <w:b/>
          <w:bCs/>
          <w:i/>
          <w:iCs/>
          <w:sz w:val="22"/>
          <w:szCs w:val="22"/>
          <w:lang w:val="uk-UA"/>
        </w:rPr>
        <w:tab/>
      </w:r>
      <w:r w:rsidRPr="008E528D">
        <w:rPr>
          <w:rFonts w:ascii="Arial" w:hAnsi="Arial" w:cs="Arial"/>
          <w:b/>
          <w:bCs/>
          <w:i/>
          <w:iCs/>
          <w:sz w:val="22"/>
          <w:szCs w:val="22"/>
          <w:lang w:val="uk-UA"/>
        </w:rPr>
        <w:tab/>
      </w:r>
      <w:r w:rsidRPr="008E528D">
        <w:rPr>
          <w:rFonts w:ascii="Arial" w:hAnsi="Arial" w:cs="Arial"/>
          <w:b/>
          <w:bCs/>
          <w:i/>
          <w:iCs/>
          <w:sz w:val="22"/>
          <w:szCs w:val="22"/>
          <w:lang w:val="uk-UA"/>
        </w:rPr>
        <w:tab/>
        <w:t>ПОЗИЧАЛЬНИК_____________</w:t>
      </w:r>
    </w:p>
    <w:sectPr w:rsidR="0051408E" w:rsidRPr="00300DFE" w:rsidSect="00D42EE2">
      <w:pgSz w:w="16838" w:h="11906" w:orient="landscape"/>
      <w:pgMar w:top="993" w:right="1134" w:bottom="567" w:left="1134" w:header="720" w:footer="720" w:gutter="0"/>
      <w:pgNumType w:fmt="numberInDash"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4F36" w:rsidRDefault="00914F36">
      <w:r>
        <w:separator/>
      </w:r>
    </w:p>
  </w:endnote>
  <w:endnote w:type="continuationSeparator" w:id="0">
    <w:p w:rsidR="00914F36" w:rsidRDefault="00914F36">
      <w:r>
        <w:continuationSeparator/>
      </w:r>
    </w:p>
  </w:endnote>
  <w:endnote w:type="continuationNotice" w:id="1">
    <w:p w:rsidR="00914F36" w:rsidRDefault="00914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2BC2" w:rsidRDefault="006C2BC2" w:rsidP="000A17F3">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16382">
      <w:rPr>
        <w:rStyle w:val="a4"/>
        <w:noProof/>
      </w:rPr>
      <w:t>- 1 -</w:t>
    </w:r>
    <w:r>
      <w:rPr>
        <w:rStyle w:val="a4"/>
      </w:rPr>
      <w:fldChar w:fldCharType="end"/>
    </w:r>
  </w:p>
  <w:p w:rsidR="006C2BC2" w:rsidRDefault="006C2BC2" w:rsidP="0007650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2BC2" w:rsidRPr="00E9064A" w:rsidRDefault="006C2BC2" w:rsidP="00C00123">
    <w:pPr>
      <w:pStyle w:val="a8"/>
      <w:tabs>
        <w:tab w:val="clear" w:pos="4677"/>
        <w:tab w:val="clear" w:pos="9355"/>
        <w:tab w:val="left" w:pos="284"/>
        <w:tab w:val="right" w:pos="9923"/>
      </w:tabs>
      <w:ind w:right="-1"/>
      <w:jc w:val="center"/>
      <w:rPr>
        <w:rFonts w:ascii="Arial" w:hAnsi="Arial" w:cs="Arial"/>
        <w:sz w:val="22"/>
        <w:szCs w:val="22"/>
        <w:lang w:val="uk-UA"/>
      </w:rPr>
    </w:pPr>
    <w:bookmarkStart w:id="5" w:name="_Hlk132910725"/>
    <w:r w:rsidRPr="00E9064A">
      <w:rPr>
        <w:rStyle w:val="a4"/>
        <w:rFonts w:ascii="Arial" w:hAnsi="Arial" w:cs="Arial"/>
        <w:sz w:val="22"/>
        <w:szCs w:val="22"/>
        <w:lang w:val="uk-UA"/>
      </w:rPr>
      <w:t>Банк</w:t>
    </w:r>
    <w:r w:rsidRPr="00E9064A">
      <w:rPr>
        <w:rFonts w:ascii="Arial" w:hAnsi="Arial" w:cs="Arial"/>
        <w:sz w:val="22"/>
        <w:szCs w:val="22"/>
        <w:lang w:val="uk-UA"/>
      </w:rPr>
      <w:t xml:space="preserve"> ___________</w:t>
    </w:r>
    <w:r w:rsidR="00C00123">
      <w:rPr>
        <w:rFonts w:ascii="Arial" w:hAnsi="Arial" w:cs="Arial"/>
        <w:sz w:val="22"/>
        <w:szCs w:val="22"/>
        <w:lang w:val="uk-UA"/>
      </w:rPr>
      <w:tab/>
    </w:r>
    <w:r w:rsidRPr="00E9064A">
      <w:rPr>
        <w:rFonts w:ascii="Arial" w:hAnsi="Arial" w:cs="Arial"/>
        <w:sz w:val="22"/>
        <w:szCs w:val="22"/>
        <w:lang w:val="uk-UA"/>
      </w:rPr>
      <w:t>Позичальник</w:t>
    </w:r>
    <w:r w:rsidRPr="00E9064A">
      <w:rPr>
        <w:rFonts w:ascii="Arial" w:hAnsi="Arial" w:cs="Arial"/>
        <w:sz w:val="22"/>
        <w:szCs w:val="22"/>
      </w:rPr>
      <w:t xml:space="preserve"> __________</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4F36" w:rsidRDefault="00914F36">
      <w:r>
        <w:separator/>
      </w:r>
    </w:p>
  </w:footnote>
  <w:footnote w:type="continuationSeparator" w:id="0">
    <w:p w:rsidR="00914F36" w:rsidRDefault="00914F36">
      <w:r>
        <w:continuationSeparator/>
      </w:r>
    </w:p>
  </w:footnote>
  <w:footnote w:type="continuationNotice" w:id="1">
    <w:p w:rsidR="00914F36" w:rsidRDefault="00914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2BC2" w:rsidRDefault="006C2B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C2BC2" w:rsidRDefault="006C2B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6CC"/>
    <w:multiLevelType w:val="hybridMultilevel"/>
    <w:tmpl w:val="8878D2AE"/>
    <w:lvl w:ilvl="0" w:tplc="D5D03270">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15:restartNumberingAfterBreak="0">
    <w:nsid w:val="03CA7DF3"/>
    <w:multiLevelType w:val="multilevel"/>
    <w:tmpl w:val="44A84254"/>
    <w:lvl w:ilvl="0">
      <w:start w:val="2"/>
      <w:numFmt w:val="decimal"/>
      <w:lvlText w:val="%1."/>
      <w:lvlJc w:val="left"/>
      <w:pPr>
        <w:ind w:left="468" w:hanging="468"/>
      </w:pPr>
      <w:rPr>
        <w:rFonts w:hint="default"/>
        <w:i w:val="0"/>
        <w:color w:val="auto"/>
      </w:rPr>
    </w:lvl>
    <w:lvl w:ilvl="1">
      <w:start w:val="4"/>
      <w:numFmt w:val="decimal"/>
      <w:lvlText w:val="%1.%2."/>
      <w:lvlJc w:val="left"/>
      <w:pPr>
        <w:ind w:left="738" w:hanging="468"/>
      </w:pPr>
      <w:rPr>
        <w:rFonts w:hint="default"/>
        <w:i w:val="0"/>
        <w:color w:val="auto"/>
      </w:rPr>
    </w:lvl>
    <w:lvl w:ilvl="2">
      <w:start w:val="1"/>
      <w:numFmt w:val="decimal"/>
      <w:lvlText w:val="%1.%2.%3."/>
      <w:lvlJc w:val="left"/>
      <w:pPr>
        <w:ind w:left="1260" w:hanging="720"/>
      </w:pPr>
      <w:rPr>
        <w:rFonts w:hint="default"/>
        <w:i w:val="0"/>
        <w:color w:val="auto"/>
      </w:rPr>
    </w:lvl>
    <w:lvl w:ilvl="3">
      <w:start w:val="1"/>
      <w:numFmt w:val="decimal"/>
      <w:lvlText w:val="%1.%2.%3.%4."/>
      <w:lvlJc w:val="left"/>
      <w:pPr>
        <w:ind w:left="1530" w:hanging="720"/>
      </w:pPr>
      <w:rPr>
        <w:rFonts w:hint="default"/>
        <w:i w:val="0"/>
        <w:color w:val="auto"/>
      </w:rPr>
    </w:lvl>
    <w:lvl w:ilvl="4">
      <w:start w:val="1"/>
      <w:numFmt w:val="decimal"/>
      <w:lvlText w:val="%1.%2.%3.%4.%5."/>
      <w:lvlJc w:val="left"/>
      <w:pPr>
        <w:ind w:left="2160" w:hanging="1080"/>
      </w:pPr>
      <w:rPr>
        <w:rFonts w:hint="default"/>
        <w:i w:val="0"/>
        <w:color w:val="auto"/>
      </w:rPr>
    </w:lvl>
    <w:lvl w:ilvl="5">
      <w:start w:val="1"/>
      <w:numFmt w:val="decimal"/>
      <w:lvlText w:val="%1.%2.%3.%4.%5.%6."/>
      <w:lvlJc w:val="left"/>
      <w:pPr>
        <w:ind w:left="2430" w:hanging="1080"/>
      </w:pPr>
      <w:rPr>
        <w:rFonts w:hint="default"/>
        <w:i w:val="0"/>
        <w:color w:val="auto"/>
      </w:rPr>
    </w:lvl>
    <w:lvl w:ilvl="6">
      <w:start w:val="1"/>
      <w:numFmt w:val="decimal"/>
      <w:lvlText w:val="%1.%2.%3.%4.%5.%6.%7."/>
      <w:lvlJc w:val="left"/>
      <w:pPr>
        <w:ind w:left="2700" w:hanging="1080"/>
      </w:pPr>
      <w:rPr>
        <w:rFonts w:hint="default"/>
        <w:i w:val="0"/>
        <w:color w:val="auto"/>
      </w:rPr>
    </w:lvl>
    <w:lvl w:ilvl="7">
      <w:start w:val="1"/>
      <w:numFmt w:val="decimal"/>
      <w:lvlText w:val="%1.%2.%3.%4.%5.%6.%7.%8."/>
      <w:lvlJc w:val="left"/>
      <w:pPr>
        <w:ind w:left="3330" w:hanging="1440"/>
      </w:pPr>
      <w:rPr>
        <w:rFonts w:hint="default"/>
        <w:i w:val="0"/>
        <w:color w:val="auto"/>
      </w:rPr>
    </w:lvl>
    <w:lvl w:ilvl="8">
      <w:start w:val="1"/>
      <w:numFmt w:val="decimal"/>
      <w:lvlText w:val="%1.%2.%3.%4.%5.%6.%7.%8.%9."/>
      <w:lvlJc w:val="left"/>
      <w:pPr>
        <w:ind w:left="3600" w:hanging="1440"/>
      </w:pPr>
      <w:rPr>
        <w:rFonts w:hint="default"/>
        <w:i w:val="0"/>
        <w:color w:val="auto"/>
      </w:rPr>
    </w:lvl>
  </w:abstractNum>
  <w:abstractNum w:abstractNumId="2" w15:restartNumberingAfterBreak="0">
    <w:nsid w:val="049462D0"/>
    <w:multiLevelType w:val="hybridMultilevel"/>
    <w:tmpl w:val="000E69FC"/>
    <w:lvl w:ilvl="0" w:tplc="093EE9CC">
      <w:start w:val="1"/>
      <w:numFmt w:val="decimal"/>
      <w:lvlText w:val="%1)"/>
      <w:lvlJc w:val="left"/>
      <w:pPr>
        <w:ind w:left="1495" w:hanging="360"/>
      </w:pPr>
      <w:rPr>
        <w:rFonts w:hint="default"/>
        <w:b/>
      </w:rPr>
    </w:lvl>
    <w:lvl w:ilvl="1" w:tplc="04220003" w:tentative="1">
      <w:start w:val="1"/>
      <w:numFmt w:val="bullet"/>
      <w:lvlText w:val="o"/>
      <w:lvlJc w:val="left"/>
      <w:pPr>
        <w:ind w:left="2215" w:hanging="360"/>
      </w:pPr>
      <w:rPr>
        <w:rFonts w:ascii="Courier New" w:hAnsi="Courier New" w:cs="Courier New" w:hint="default"/>
      </w:rPr>
    </w:lvl>
    <w:lvl w:ilvl="2" w:tplc="04220005">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3" w15:restartNumberingAfterBreak="0">
    <w:nsid w:val="0B394D11"/>
    <w:multiLevelType w:val="multilevel"/>
    <w:tmpl w:val="D360BEA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637" w:hanging="360"/>
      </w:pPr>
      <w:rPr>
        <w:rFonts w:ascii="Times New Roman" w:hAnsi="Times New Roman" w:cs="Times New Roman" w:hint="default"/>
        <w:b/>
        <w:color w:val="auto"/>
        <w:sz w:val="22"/>
        <w:szCs w:val="22"/>
      </w:rPr>
    </w:lvl>
    <w:lvl w:ilvl="2">
      <w:start w:val="1"/>
      <w:numFmt w:val="decimal"/>
      <w:isLgl/>
      <w:lvlText w:val="%1.%2.%3."/>
      <w:lvlJc w:val="left"/>
      <w:pPr>
        <w:ind w:left="1430" w:hanging="720"/>
      </w:pPr>
      <w:rPr>
        <w:rFonts w:hint="default"/>
        <w:b w:val="0"/>
        <w:strike w:val="0"/>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222"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BE1EB2"/>
    <w:multiLevelType w:val="multilevel"/>
    <w:tmpl w:val="9D80E3C6"/>
    <w:lvl w:ilvl="0">
      <w:start w:val="4"/>
      <w:numFmt w:val="decimal"/>
      <w:lvlText w:val="%1."/>
      <w:lvlJc w:val="left"/>
      <w:pPr>
        <w:ind w:left="360" w:hanging="360"/>
      </w:pPr>
      <w:rPr>
        <w:rFonts w:hint="default"/>
        <w:i w:val="0"/>
        <w:color w:val="auto"/>
      </w:rPr>
    </w:lvl>
    <w:lvl w:ilvl="1">
      <w:start w:val="4"/>
      <w:numFmt w:val="decimal"/>
      <w:lvlText w:val="%1.%2."/>
      <w:lvlJc w:val="left"/>
      <w:pPr>
        <w:ind w:left="1212" w:hanging="360"/>
      </w:pPr>
      <w:rPr>
        <w:rFonts w:hint="default"/>
        <w:i w:val="0"/>
        <w:color w:val="auto"/>
      </w:rPr>
    </w:lvl>
    <w:lvl w:ilvl="2">
      <w:start w:val="1"/>
      <w:numFmt w:val="decimal"/>
      <w:lvlText w:val="%1.%2.%3."/>
      <w:lvlJc w:val="left"/>
      <w:pPr>
        <w:ind w:left="1430" w:hanging="720"/>
      </w:pPr>
      <w:rPr>
        <w:rFonts w:hint="default"/>
        <w:i w:val="0"/>
        <w:color w:val="auto"/>
      </w:rPr>
    </w:lvl>
    <w:lvl w:ilvl="3">
      <w:start w:val="1"/>
      <w:numFmt w:val="decimal"/>
      <w:lvlText w:val="%1.%2.%3.%4."/>
      <w:lvlJc w:val="left"/>
      <w:pPr>
        <w:ind w:left="3276" w:hanging="720"/>
      </w:pPr>
      <w:rPr>
        <w:rFonts w:hint="default"/>
        <w:i w:val="0"/>
        <w:color w:val="auto"/>
      </w:rPr>
    </w:lvl>
    <w:lvl w:ilvl="4">
      <w:start w:val="1"/>
      <w:numFmt w:val="decimal"/>
      <w:lvlText w:val="%1.%2.%3.%4.%5."/>
      <w:lvlJc w:val="left"/>
      <w:pPr>
        <w:ind w:left="4488" w:hanging="1080"/>
      </w:pPr>
      <w:rPr>
        <w:rFonts w:hint="default"/>
        <w:i w:val="0"/>
        <w:color w:val="auto"/>
      </w:rPr>
    </w:lvl>
    <w:lvl w:ilvl="5">
      <w:start w:val="1"/>
      <w:numFmt w:val="decimal"/>
      <w:lvlText w:val="%1.%2.%3.%4.%5.%6."/>
      <w:lvlJc w:val="left"/>
      <w:pPr>
        <w:ind w:left="5340" w:hanging="1080"/>
      </w:pPr>
      <w:rPr>
        <w:rFonts w:hint="default"/>
        <w:i w:val="0"/>
        <w:color w:val="auto"/>
      </w:rPr>
    </w:lvl>
    <w:lvl w:ilvl="6">
      <w:start w:val="1"/>
      <w:numFmt w:val="decimal"/>
      <w:lvlText w:val="%1.%2.%3.%4.%5.%6.%7."/>
      <w:lvlJc w:val="left"/>
      <w:pPr>
        <w:ind w:left="6192" w:hanging="1080"/>
      </w:pPr>
      <w:rPr>
        <w:rFonts w:hint="default"/>
        <w:i w:val="0"/>
        <w:color w:val="auto"/>
      </w:rPr>
    </w:lvl>
    <w:lvl w:ilvl="7">
      <w:start w:val="1"/>
      <w:numFmt w:val="decimal"/>
      <w:lvlText w:val="%1.%2.%3.%4.%5.%6.%7.%8."/>
      <w:lvlJc w:val="left"/>
      <w:pPr>
        <w:ind w:left="7404" w:hanging="1440"/>
      </w:pPr>
      <w:rPr>
        <w:rFonts w:hint="default"/>
        <w:i w:val="0"/>
        <w:color w:val="auto"/>
      </w:rPr>
    </w:lvl>
    <w:lvl w:ilvl="8">
      <w:start w:val="1"/>
      <w:numFmt w:val="decimal"/>
      <w:lvlText w:val="%1.%2.%3.%4.%5.%6.%7.%8.%9."/>
      <w:lvlJc w:val="left"/>
      <w:pPr>
        <w:ind w:left="8256" w:hanging="1440"/>
      </w:pPr>
      <w:rPr>
        <w:rFonts w:hint="default"/>
        <w:i w:val="0"/>
        <w:color w:val="auto"/>
      </w:rPr>
    </w:lvl>
  </w:abstractNum>
  <w:abstractNum w:abstractNumId="5" w15:restartNumberingAfterBreak="0">
    <w:nsid w:val="0D6F20B4"/>
    <w:multiLevelType w:val="multilevel"/>
    <w:tmpl w:val="D1FE740C"/>
    <w:lvl w:ilvl="0">
      <w:start w:val="11"/>
      <w:numFmt w:val="decimal"/>
      <w:lvlText w:val="%1."/>
      <w:lvlJc w:val="left"/>
      <w:pPr>
        <w:ind w:left="435" w:hanging="435"/>
      </w:pPr>
      <w:rPr>
        <w:rFonts w:hint="default"/>
      </w:rPr>
    </w:lvl>
    <w:lvl w:ilvl="1">
      <w:start w:val="1"/>
      <w:numFmt w:val="decimal"/>
      <w:lvlText w:val="12.%2."/>
      <w:lvlJc w:val="left"/>
      <w:pPr>
        <w:ind w:left="2149" w:hanging="720"/>
      </w:pPr>
      <w:rPr>
        <w:rFonts w:hint="default"/>
        <w:b/>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6" w15:restartNumberingAfterBreak="0">
    <w:nsid w:val="0EC3041C"/>
    <w:multiLevelType w:val="hybridMultilevel"/>
    <w:tmpl w:val="FA52D3A8"/>
    <w:lvl w:ilvl="0" w:tplc="C9BEF0E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F7D57AD"/>
    <w:multiLevelType w:val="hybridMultilevel"/>
    <w:tmpl w:val="1B5C1E9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3000E7D"/>
    <w:multiLevelType w:val="hybridMultilevel"/>
    <w:tmpl w:val="4712FDA0"/>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6D727E"/>
    <w:multiLevelType w:val="multilevel"/>
    <w:tmpl w:val="560C83F0"/>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436" w:hanging="72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0" w15:restartNumberingAfterBreak="0">
    <w:nsid w:val="149305D6"/>
    <w:multiLevelType w:val="multilevel"/>
    <w:tmpl w:val="A3E86D88"/>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6684586"/>
    <w:multiLevelType w:val="multilevel"/>
    <w:tmpl w:val="B5F057D0"/>
    <w:lvl w:ilvl="0">
      <w:start w:val="4"/>
      <w:numFmt w:val="decimal"/>
      <w:lvlText w:val="%1."/>
      <w:lvlJc w:val="left"/>
      <w:pPr>
        <w:ind w:left="360" w:hanging="360"/>
      </w:pPr>
      <w:rPr>
        <w:rFonts w:hint="default"/>
        <w:i w:val="0"/>
        <w:color w:val="auto"/>
      </w:rPr>
    </w:lvl>
    <w:lvl w:ilvl="1">
      <w:start w:val="5"/>
      <w:numFmt w:val="decimal"/>
      <w:lvlText w:val="%1.%2."/>
      <w:lvlJc w:val="left"/>
      <w:pPr>
        <w:ind w:left="1212" w:hanging="360"/>
      </w:pPr>
      <w:rPr>
        <w:rFonts w:hint="default"/>
        <w:i w:val="0"/>
        <w:color w:val="auto"/>
      </w:rPr>
    </w:lvl>
    <w:lvl w:ilvl="2">
      <w:start w:val="1"/>
      <w:numFmt w:val="decimal"/>
      <w:lvlText w:val="%1.%2.%3."/>
      <w:lvlJc w:val="left"/>
      <w:pPr>
        <w:ind w:left="2424" w:hanging="720"/>
      </w:pPr>
      <w:rPr>
        <w:rFonts w:hint="default"/>
        <w:i w:val="0"/>
        <w:color w:val="auto"/>
      </w:rPr>
    </w:lvl>
    <w:lvl w:ilvl="3">
      <w:start w:val="1"/>
      <w:numFmt w:val="decimal"/>
      <w:lvlText w:val="%1.%2.%3.%4."/>
      <w:lvlJc w:val="left"/>
      <w:pPr>
        <w:ind w:left="3276" w:hanging="720"/>
      </w:pPr>
      <w:rPr>
        <w:rFonts w:hint="default"/>
        <w:i w:val="0"/>
        <w:color w:val="auto"/>
      </w:rPr>
    </w:lvl>
    <w:lvl w:ilvl="4">
      <w:start w:val="1"/>
      <w:numFmt w:val="decimal"/>
      <w:lvlText w:val="%1.%2.%3.%4.%5."/>
      <w:lvlJc w:val="left"/>
      <w:pPr>
        <w:ind w:left="4488" w:hanging="1080"/>
      </w:pPr>
      <w:rPr>
        <w:rFonts w:hint="default"/>
        <w:i w:val="0"/>
        <w:color w:val="auto"/>
      </w:rPr>
    </w:lvl>
    <w:lvl w:ilvl="5">
      <w:start w:val="1"/>
      <w:numFmt w:val="decimal"/>
      <w:lvlText w:val="%1.%2.%3.%4.%5.%6."/>
      <w:lvlJc w:val="left"/>
      <w:pPr>
        <w:ind w:left="5340" w:hanging="1080"/>
      </w:pPr>
      <w:rPr>
        <w:rFonts w:hint="default"/>
        <w:i w:val="0"/>
        <w:color w:val="auto"/>
      </w:rPr>
    </w:lvl>
    <w:lvl w:ilvl="6">
      <w:start w:val="1"/>
      <w:numFmt w:val="decimal"/>
      <w:lvlText w:val="%1.%2.%3.%4.%5.%6.%7."/>
      <w:lvlJc w:val="left"/>
      <w:pPr>
        <w:ind w:left="6192" w:hanging="1080"/>
      </w:pPr>
      <w:rPr>
        <w:rFonts w:hint="default"/>
        <w:i w:val="0"/>
        <w:color w:val="auto"/>
      </w:rPr>
    </w:lvl>
    <w:lvl w:ilvl="7">
      <w:start w:val="1"/>
      <w:numFmt w:val="decimal"/>
      <w:lvlText w:val="%1.%2.%3.%4.%5.%6.%7.%8."/>
      <w:lvlJc w:val="left"/>
      <w:pPr>
        <w:ind w:left="7404" w:hanging="1440"/>
      </w:pPr>
      <w:rPr>
        <w:rFonts w:hint="default"/>
        <w:i w:val="0"/>
        <w:color w:val="auto"/>
      </w:rPr>
    </w:lvl>
    <w:lvl w:ilvl="8">
      <w:start w:val="1"/>
      <w:numFmt w:val="decimal"/>
      <w:lvlText w:val="%1.%2.%3.%4.%5.%6.%7.%8.%9."/>
      <w:lvlJc w:val="left"/>
      <w:pPr>
        <w:ind w:left="8256" w:hanging="1440"/>
      </w:pPr>
      <w:rPr>
        <w:rFonts w:hint="default"/>
        <w:i w:val="0"/>
        <w:color w:val="auto"/>
      </w:rPr>
    </w:lvl>
  </w:abstractNum>
  <w:abstractNum w:abstractNumId="12" w15:restartNumberingAfterBreak="0">
    <w:nsid w:val="18BD2E7B"/>
    <w:multiLevelType w:val="multilevel"/>
    <w:tmpl w:val="1B4A2C24"/>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5862DF"/>
    <w:multiLevelType w:val="multilevel"/>
    <w:tmpl w:val="9628EBCA"/>
    <w:lvl w:ilvl="0">
      <w:start w:val="3"/>
      <w:numFmt w:val="decimal"/>
      <w:lvlText w:val="%1."/>
      <w:lvlJc w:val="left"/>
      <w:pPr>
        <w:ind w:left="540" w:hanging="540"/>
      </w:pPr>
      <w:rPr>
        <w:rFonts w:hint="default"/>
        <w:b/>
      </w:rPr>
    </w:lvl>
    <w:lvl w:ilvl="1">
      <w:start w:val="2"/>
      <w:numFmt w:val="decimal"/>
      <w:lvlText w:val="%1.%2."/>
      <w:lvlJc w:val="left"/>
      <w:pPr>
        <w:ind w:left="810" w:hanging="540"/>
      </w:pPr>
      <w:rPr>
        <w:rFonts w:hint="default"/>
        <w:b/>
      </w:rPr>
    </w:lvl>
    <w:lvl w:ilvl="2">
      <w:start w:val="1"/>
      <w:numFmt w:val="decimal"/>
      <w:lvlText w:val="%1.%2.%3."/>
      <w:lvlJc w:val="left"/>
      <w:pPr>
        <w:ind w:left="1430" w:hanging="720"/>
      </w:pPr>
      <w:rPr>
        <w:rFonts w:hint="default"/>
        <w:b/>
        <w:i w:val="0"/>
        <w:color w:val="auto"/>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14" w15:restartNumberingAfterBreak="0">
    <w:nsid w:val="22111855"/>
    <w:multiLevelType w:val="multilevel"/>
    <w:tmpl w:val="5BA0793A"/>
    <w:lvl w:ilvl="0">
      <w:start w:val="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A95254"/>
    <w:multiLevelType w:val="multilevel"/>
    <w:tmpl w:val="4EFC9D12"/>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2424" w:hanging="720"/>
      </w:pPr>
      <w:rPr>
        <w:rFonts w:hint="default"/>
        <w:b/>
      </w:rPr>
    </w:lvl>
    <w:lvl w:ilvl="3">
      <w:start w:val="1"/>
      <w:numFmt w:val="decimal"/>
      <w:lvlText w:val="%1.%2.%3.%4."/>
      <w:lvlJc w:val="left"/>
      <w:pPr>
        <w:ind w:left="3276" w:hanging="720"/>
      </w:pPr>
      <w:rPr>
        <w:rFonts w:hint="default"/>
        <w:b/>
      </w:rPr>
    </w:lvl>
    <w:lvl w:ilvl="4">
      <w:start w:val="1"/>
      <w:numFmt w:val="decimal"/>
      <w:lvlText w:val="%1.%2.%3.%4.%5."/>
      <w:lvlJc w:val="left"/>
      <w:pPr>
        <w:ind w:left="4488" w:hanging="1080"/>
      </w:pPr>
      <w:rPr>
        <w:rFonts w:hint="default"/>
        <w:b/>
      </w:rPr>
    </w:lvl>
    <w:lvl w:ilvl="5">
      <w:start w:val="1"/>
      <w:numFmt w:val="decimal"/>
      <w:lvlText w:val="%1.%2.%3.%4.%5.%6."/>
      <w:lvlJc w:val="left"/>
      <w:pPr>
        <w:ind w:left="5340" w:hanging="1080"/>
      </w:pPr>
      <w:rPr>
        <w:rFonts w:hint="default"/>
        <w:b/>
      </w:rPr>
    </w:lvl>
    <w:lvl w:ilvl="6">
      <w:start w:val="1"/>
      <w:numFmt w:val="decimal"/>
      <w:lvlText w:val="%1.%2.%3.%4.%5.%6.%7."/>
      <w:lvlJc w:val="left"/>
      <w:pPr>
        <w:ind w:left="6192" w:hanging="1080"/>
      </w:pPr>
      <w:rPr>
        <w:rFonts w:hint="default"/>
        <w:b/>
      </w:rPr>
    </w:lvl>
    <w:lvl w:ilvl="7">
      <w:start w:val="1"/>
      <w:numFmt w:val="decimal"/>
      <w:lvlText w:val="%1.%2.%3.%4.%5.%6.%7.%8."/>
      <w:lvlJc w:val="left"/>
      <w:pPr>
        <w:ind w:left="7404" w:hanging="1440"/>
      </w:pPr>
      <w:rPr>
        <w:rFonts w:hint="default"/>
        <w:b/>
      </w:rPr>
    </w:lvl>
    <w:lvl w:ilvl="8">
      <w:start w:val="1"/>
      <w:numFmt w:val="decimal"/>
      <w:lvlText w:val="%1.%2.%3.%4.%5.%6.%7.%8.%9."/>
      <w:lvlJc w:val="left"/>
      <w:pPr>
        <w:ind w:left="8256" w:hanging="1440"/>
      </w:pPr>
      <w:rPr>
        <w:rFonts w:hint="default"/>
        <w:b/>
      </w:rPr>
    </w:lvl>
  </w:abstractNum>
  <w:abstractNum w:abstractNumId="16" w15:restartNumberingAfterBreak="0">
    <w:nsid w:val="249D6685"/>
    <w:multiLevelType w:val="multilevel"/>
    <w:tmpl w:val="DF00A9BA"/>
    <w:lvl w:ilvl="0">
      <w:start w:val="1"/>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6676679"/>
    <w:multiLevelType w:val="hybridMultilevel"/>
    <w:tmpl w:val="F61640A2"/>
    <w:lvl w:ilvl="0" w:tplc="F6B2AFEE">
      <w:numFmt w:val="bullet"/>
      <w:lvlText w:val="-"/>
      <w:lvlJc w:val="left"/>
      <w:pPr>
        <w:ind w:left="720" w:hanging="360"/>
      </w:p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27C57A76"/>
    <w:multiLevelType w:val="multilevel"/>
    <w:tmpl w:val="8FEA69B8"/>
    <w:lvl w:ilvl="0">
      <w:start w:val="14"/>
      <w:numFmt w:val="decimal"/>
      <w:lvlText w:val="%1."/>
      <w:lvlJc w:val="left"/>
      <w:pPr>
        <w:ind w:left="444" w:hanging="444"/>
      </w:pPr>
      <w:rPr>
        <w:rFonts w:hint="default"/>
        <w:b w:val="0"/>
        <w:u w:val="none"/>
      </w:rPr>
    </w:lvl>
    <w:lvl w:ilvl="1">
      <w:start w:val="1"/>
      <w:numFmt w:val="decimal"/>
      <w:lvlText w:val="%1.%2."/>
      <w:lvlJc w:val="left"/>
      <w:pPr>
        <w:ind w:left="876" w:hanging="444"/>
      </w:pPr>
      <w:rPr>
        <w:rFonts w:hint="default"/>
        <w:b w:val="0"/>
        <w:u w:val="none"/>
      </w:rPr>
    </w:lvl>
    <w:lvl w:ilvl="2">
      <w:start w:val="1"/>
      <w:numFmt w:val="decimal"/>
      <w:lvlText w:val="%1.%2.%3."/>
      <w:lvlJc w:val="left"/>
      <w:pPr>
        <w:ind w:left="1584" w:hanging="720"/>
      </w:pPr>
      <w:rPr>
        <w:rFonts w:hint="default"/>
        <w:b w:val="0"/>
        <w:u w:val="none"/>
      </w:rPr>
    </w:lvl>
    <w:lvl w:ilvl="3">
      <w:start w:val="1"/>
      <w:numFmt w:val="decimal"/>
      <w:lvlText w:val="%1.%2.%3.%4."/>
      <w:lvlJc w:val="left"/>
      <w:pPr>
        <w:ind w:left="2016" w:hanging="720"/>
      </w:pPr>
      <w:rPr>
        <w:rFonts w:hint="default"/>
        <w:b w:val="0"/>
        <w:u w:val="none"/>
      </w:rPr>
    </w:lvl>
    <w:lvl w:ilvl="4">
      <w:start w:val="1"/>
      <w:numFmt w:val="decimal"/>
      <w:lvlText w:val="%1.%2.%3.%4.%5."/>
      <w:lvlJc w:val="left"/>
      <w:pPr>
        <w:ind w:left="2808" w:hanging="1080"/>
      </w:pPr>
      <w:rPr>
        <w:rFonts w:hint="default"/>
        <w:b w:val="0"/>
        <w:u w:val="none"/>
      </w:rPr>
    </w:lvl>
    <w:lvl w:ilvl="5">
      <w:start w:val="1"/>
      <w:numFmt w:val="decimal"/>
      <w:lvlText w:val="%1.%2.%3.%4.%5.%6."/>
      <w:lvlJc w:val="left"/>
      <w:pPr>
        <w:ind w:left="3240" w:hanging="1080"/>
      </w:pPr>
      <w:rPr>
        <w:rFonts w:hint="default"/>
        <w:b w:val="0"/>
        <w:u w:val="none"/>
      </w:rPr>
    </w:lvl>
    <w:lvl w:ilvl="6">
      <w:start w:val="1"/>
      <w:numFmt w:val="decimal"/>
      <w:lvlText w:val="%1.%2.%3.%4.%5.%6.%7."/>
      <w:lvlJc w:val="left"/>
      <w:pPr>
        <w:ind w:left="4032" w:hanging="1440"/>
      </w:pPr>
      <w:rPr>
        <w:rFonts w:hint="default"/>
        <w:b w:val="0"/>
        <w:u w:val="none"/>
      </w:rPr>
    </w:lvl>
    <w:lvl w:ilvl="7">
      <w:start w:val="1"/>
      <w:numFmt w:val="decimal"/>
      <w:lvlText w:val="%1.%2.%3.%4.%5.%6.%7.%8."/>
      <w:lvlJc w:val="left"/>
      <w:pPr>
        <w:ind w:left="4464" w:hanging="1440"/>
      </w:pPr>
      <w:rPr>
        <w:rFonts w:hint="default"/>
        <w:b w:val="0"/>
        <w:u w:val="none"/>
      </w:rPr>
    </w:lvl>
    <w:lvl w:ilvl="8">
      <w:start w:val="1"/>
      <w:numFmt w:val="decimal"/>
      <w:lvlText w:val="%1.%2.%3.%4.%5.%6.%7.%8.%9."/>
      <w:lvlJc w:val="left"/>
      <w:pPr>
        <w:ind w:left="5256" w:hanging="1800"/>
      </w:pPr>
      <w:rPr>
        <w:rFonts w:hint="default"/>
        <w:b w:val="0"/>
        <w:u w:val="none"/>
      </w:rPr>
    </w:lvl>
  </w:abstractNum>
  <w:abstractNum w:abstractNumId="19" w15:restartNumberingAfterBreak="0">
    <w:nsid w:val="292A7915"/>
    <w:multiLevelType w:val="multilevel"/>
    <w:tmpl w:val="B7FE11FC"/>
    <w:lvl w:ilvl="0">
      <w:start w:val="15"/>
      <w:numFmt w:val="decimal"/>
      <w:lvlText w:val="%1."/>
      <w:lvlJc w:val="left"/>
      <w:pPr>
        <w:ind w:left="420" w:hanging="420"/>
      </w:pPr>
      <w:rPr>
        <w:rFonts w:hint="default"/>
      </w:rPr>
    </w:lvl>
    <w:lvl w:ilvl="1">
      <w:start w:val="1"/>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20" w15:restartNumberingAfterBreak="0">
    <w:nsid w:val="2C2C58AD"/>
    <w:multiLevelType w:val="hybridMultilevel"/>
    <w:tmpl w:val="27CE55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1E0E1C"/>
    <w:multiLevelType w:val="multilevel"/>
    <w:tmpl w:val="563CAC2E"/>
    <w:lvl w:ilvl="0">
      <w:start w:val="1"/>
      <w:numFmt w:val="decimal"/>
      <w:lvlText w:val="%1."/>
      <w:lvlJc w:val="left"/>
      <w:pPr>
        <w:ind w:left="720" w:hanging="360"/>
      </w:pPr>
      <w:rPr>
        <w:rFonts w:hint="default"/>
      </w:rPr>
    </w:lvl>
    <w:lvl w:ilvl="1">
      <w:start w:val="1"/>
      <w:numFmt w:val="decimal"/>
      <w:isLgl/>
      <w:lvlText w:val="%1.%2."/>
      <w:lvlJc w:val="left"/>
      <w:pPr>
        <w:ind w:left="795" w:hanging="370"/>
      </w:pPr>
      <w:rPr>
        <w:rFonts w:hint="default"/>
        <w:b w:val="0"/>
        <w:lang w:val="ru-RU"/>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534" w:hanging="108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592" w:hanging="1440"/>
      </w:pPr>
      <w:rPr>
        <w:rFonts w:hint="default"/>
        <w:b w:val="0"/>
      </w:rPr>
    </w:lvl>
  </w:abstractNum>
  <w:abstractNum w:abstractNumId="22" w15:restartNumberingAfterBreak="0">
    <w:nsid w:val="365B70DC"/>
    <w:multiLevelType w:val="hybridMultilevel"/>
    <w:tmpl w:val="8BA8215A"/>
    <w:lvl w:ilvl="0" w:tplc="D4BA9DF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6FB74E5"/>
    <w:multiLevelType w:val="hybridMultilevel"/>
    <w:tmpl w:val="8EF4B626"/>
    <w:lvl w:ilvl="0" w:tplc="83FE192C">
      <w:start w:val="4"/>
      <w:numFmt w:val="bullet"/>
      <w:lvlText w:val="-"/>
      <w:lvlJc w:val="left"/>
      <w:pPr>
        <w:ind w:left="720" w:hanging="360"/>
      </w:pPr>
      <w:rPr>
        <w:rFonts w:ascii="Times New Roman" w:eastAsia="Times New Roman" w:hAnsi="Times New Roman" w:cs="Times New Roman" w:hint="default"/>
        <w:i w:val="0"/>
        <w:color w:val="auto"/>
        <w:sz w:val="22"/>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38BF4184"/>
    <w:multiLevelType w:val="multilevel"/>
    <w:tmpl w:val="AB100A0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B061E56"/>
    <w:multiLevelType w:val="hybridMultilevel"/>
    <w:tmpl w:val="CDE0C94E"/>
    <w:lvl w:ilvl="0" w:tplc="60C4C6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E272201"/>
    <w:multiLevelType w:val="multilevel"/>
    <w:tmpl w:val="4DD08CC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3E656B8E"/>
    <w:multiLevelType w:val="hybridMultilevel"/>
    <w:tmpl w:val="4B849E14"/>
    <w:lvl w:ilvl="0" w:tplc="E1D40622">
      <w:start w:val="1"/>
      <w:numFmt w:val="decimal"/>
      <w:lvlText w:val="%1)"/>
      <w:lvlJc w:val="left"/>
      <w:pPr>
        <w:ind w:left="2061" w:hanging="360"/>
      </w:pPr>
      <w:rPr>
        <w:b/>
        <w:color w:val="auto"/>
        <w:sz w:val="22"/>
        <w:szCs w:val="22"/>
      </w:rPr>
    </w:lvl>
    <w:lvl w:ilvl="1" w:tplc="04220019">
      <w:start w:val="1"/>
      <w:numFmt w:val="lowerLetter"/>
      <w:lvlText w:val="%2."/>
      <w:lvlJc w:val="left"/>
      <w:pPr>
        <w:ind w:left="2781" w:hanging="360"/>
      </w:pPr>
    </w:lvl>
    <w:lvl w:ilvl="2" w:tplc="0422001B">
      <w:start w:val="1"/>
      <w:numFmt w:val="lowerRoman"/>
      <w:lvlText w:val="%3."/>
      <w:lvlJc w:val="right"/>
      <w:pPr>
        <w:ind w:left="3501" w:hanging="180"/>
      </w:pPr>
    </w:lvl>
    <w:lvl w:ilvl="3" w:tplc="0422000F">
      <w:start w:val="1"/>
      <w:numFmt w:val="decimal"/>
      <w:lvlText w:val="%4."/>
      <w:lvlJc w:val="left"/>
      <w:pPr>
        <w:ind w:left="4221" w:hanging="360"/>
      </w:pPr>
    </w:lvl>
    <w:lvl w:ilvl="4" w:tplc="04220019">
      <w:start w:val="1"/>
      <w:numFmt w:val="lowerLetter"/>
      <w:lvlText w:val="%5."/>
      <w:lvlJc w:val="left"/>
      <w:pPr>
        <w:ind w:left="4941" w:hanging="360"/>
      </w:pPr>
    </w:lvl>
    <w:lvl w:ilvl="5" w:tplc="0422001B">
      <w:start w:val="1"/>
      <w:numFmt w:val="lowerRoman"/>
      <w:lvlText w:val="%6."/>
      <w:lvlJc w:val="right"/>
      <w:pPr>
        <w:ind w:left="5661" w:hanging="180"/>
      </w:pPr>
    </w:lvl>
    <w:lvl w:ilvl="6" w:tplc="0422000F">
      <w:start w:val="1"/>
      <w:numFmt w:val="decimal"/>
      <w:lvlText w:val="%7."/>
      <w:lvlJc w:val="left"/>
      <w:pPr>
        <w:ind w:left="6381" w:hanging="360"/>
      </w:pPr>
    </w:lvl>
    <w:lvl w:ilvl="7" w:tplc="04220019">
      <w:start w:val="1"/>
      <w:numFmt w:val="lowerLetter"/>
      <w:lvlText w:val="%8."/>
      <w:lvlJc w:val="left"/>
      <w:pPr>
        <w:ind w:left="7101" w:hanging="360"/>
      </w:pPr>
    </w:lvl>
    <w:lvl w:ilvl="8" w:tplc="0422001B">
      <w:start w:val="1"/>
      <w:numFmt w:val="lowerRoman"/>
      <w:lvlText w:val="%9."/>
      <w:lvlJc w:val="right"/>
      <w:pPr>
        <w:ind w:left="7821" w:hanging="180"/>
      </w:pPr>
    </w:lvl>
  </w:abstractNum>
  <w:abstractNum w:abstractNumId="28" w15:restartNumberingAfterBreak="0">
    <w:nsid w:val="3F4C0BD0"/>
    <w:multiLevelType w:val="hybridMultilevel"/>
    <w:tmpl w:val="000E69FC"/>
    <w:lvl w:ilvl="0" w:tplc="093EE9CC">
      <w:start w:val="1"/>
      <w:numFmt w:val="decimal"/>
      <w:lvlText w:val="%1)"/>
      <w:lvlJc w:val="left"/>
      <w:pPr>
        <w:ind w:left="1495" w:hanging="360"/>
      </w:pPr>
      <w:rPr>
        <w:rFonts w:hint="default"/>
        <w:b/>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29" w15:restartNumberingAfterBreak="0">
    <w:nsid w:val="46A67F95"/>
    <w:multiLevelType w:val="multilevel"/>
    <w:tmpl w:val="8C122D78"/>
    <w:lvl w:ilvl="0">
      <w:start w:val="2"/>
      <w:numFmt w:val="decimal"/>
      <w:lvlText w:val="%1."/>
      <w:lvlJc w:val="left"/>
      <w:pPr>
        <w:ind w:left="468" w:hanging="468"/>
      </w:pPr>
      <w:rPr>
        <w:rFonts w:hint="default"/>
        <w:i w:val="0"/>
        <w:color w:val="auto"/>
      </w:rPr>
    </w:lvl>
    <w:lvl w:ilvl="1">
      <w:start w:val="5"/>
      <w:numFmt w:val="decimal"/>
      <w:lvlText w:val="%1.%2."/>
      <w:lvlJc w:val="left"/>
      <w:pPr>
        <w:ind w:left="894" w:hanging="468"/>
      </w:pPr>
      <w:rPr>
        <w:rFonts w:hint="default"/>
        <w:i w:val="0"/>
        <w:color w:val="auto"/>
      </w:rPr>
    </w:lvl>
    <w:lvl w:ilvl="2">
      <w:start w:val="3"/>
      <w:numFmt w:val="decimal"/>
      <w:lvlText w:val="%1.%2.%3."/>
      <w:lvlJc w:val="left"/>
      <w:pPr>
        <w:ind w:left="1572" w:hanging="720"/>
      </w:pPr>
      <w:rPr>
        <w:rFonts w:hint="default"/>
        <w:i w:val="0"/>
        <w:color w:val="auto"/>
      </w:rPr>
    </w:lvl>
    <w:lvl w:ilvl="3">
      <w:start w:val="1"/>
      <w:numFmt w:val="decimal"/>
      <w:lvlText w:val="%1.%2.%3.%4."/>
      <w:lvlJc w:val="left"/>
      <w:pPr>
        <w:ind w:left="1998" w:hanging="720"/>
      </w:pPr>
      <w:rPr>
        <w:rFonts w:hint="default"/>
        <w:i w:val="0"/>
        <w:color w:val="auto"/>
      </w:rPr>
    </w:lvl>
    <w:lvl w:ilvl="4">
      <w:start w:val="1"/>
      <w:numFmt w:val="decimal"/>
      <w:lvlText w:val="%1.%2.%3.%4.%5."/>
      <w:lvlJc w:val="left"/>
      <w:pPr>
        <w:ind w:left="2784" w:hanging="1080"/>
      </w:pPr>
      <w:rPr>
        <w:rFonts w:hint="default"/>
        <w:i w:val="0"/>
        <w:color w:val="auto"/>
      </w:rPr>
    </w:lvl>
    <w:lvl w:ilvl="5">
      <w:start w:val="1"/>
      <w:numFmt w:val="decimal"/>
      <w:lvlText w:val="%1.%2.%3.%4.%5.%6."/>
      <w:lvlJc w:val="left"/>
      <w:pPr>
        <w:ind w:left="3210" w:hanging="1080"/>
      </w:pPr>
      <w:rPr>
        <w:rFonts w:hint="default"/>
        <w:i w:val="0"/>
        <w:color w:val="auto"/>
      </w:rPr>
    </w:lvl>
    <w:lvl w:ilvl="6">
      <w:start w:val="1"/>
      <w:numFmt w:val="decimal"/>
      <w:lvlText w:val="%1.%2.%3.%4.%5.%6.%7."/>
      <w:lvlJc w:val="left"/>
      <w:pPr>
        <w:ind w:left="3636" w:hanging="1080"/>
      </w:pPr>
      <w:rPr>
        <w:rFonts w:hint="default"/>
        <w:i w:val="0"/>
        <w:color w:val="auto"/>
      </w:rPr>
    </w:lvl>
    <w:lvl w:ilvl="7">
      <w:start w:val="1"/>
      <w:numFmt w:val="decimal"/>
      <w:lvlText w:val="%1.%2.%3.%4.%5.%6.%7.%8."/>
      <w:lvlJc w:val="left"/>
      <w:pPr>
        <w:ind w:left="4422" w:hanging="1440"/>
      </w:pPr>
      <w:rPr>
        <w:rFonts w:hint="default"/>
        <w:i w:val="0"/>
        <w:color w:val="auto"/>
      </w:rPr>
    </w:lvl>
    <w:lvl w:ilvl="8">
      <w:start w:val="1"/>
      <w:numFmt w:val="decimal"/>
      <w:lvlText w:val="%1.%2.%3.%4.%5.%6.%7.%8.%9."/>
      <w:lvlJc w:val="left"/>
      <w:pPr>
        <w:ind w:left="4848" w:hanging="1440"/>
      </w:pPr>
      <w:rPr>
        <w:rFonts w:hint="default"/>
        <w:i w:val="0"/>
        <w:color w:val="auto"/>
      </w:rPr>
    </w:lvl>
  </w:abstractNum>
  <w:abstractNum w:abstractNumId="30" w15:restartNumberingAfterBreak="0">
    <w:nsid w:val="4FCD32E8"/>
    <w:multiLevelType w:val="multilevel"/>
    <w:tmpl w:val="86F6F774"/>
    <w:styleLink w:val="1"/>
    <w:lvl w:ilvl="0">
      <w:start w:val="1"/>
      <w:numFmt w:val="decimal"/>
      <w:lvlText w:val="%1)"/>
      <w:lvlJc w:val="left"/>
      <w:pPr>
        <w:tabs>
          <w:tab w:val="num" w:pos="360"/>
        </w:tabs>
        <w:ind w:left="360" w:hanging="360"/>
      </w:pPr>
    </w:lvl>
    <w:lvl w:ilvl="1">
      <w:start w:val="1"/>
      <w:numFmt w:val="lowerLetter"/>
      <w:pStyle w:val="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33B50D9"/>
    <w:multiLevelType w:val="multilevel"/>
    <w:tmpl w:val="DA0EE73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5AC64BF"/>
    <w:multiLevelType w:val="multilevel"/>
    <w:tmpl w:val="546AE144"/>
    <w:lvl w:ilvl="0">
      <w:start w:val="5"/>
      <w:numFmt w:val="decimal"/>
      <w:lvlText w:val="%1."/>
      <w:lvlJc w:val="left"/>
      <w:pPr>
        <w:ind w:left="480" w:hanging="480"/>
      </w:pPr>
      <w:rPr>
        <w:rFonts w:hint="default"/>
      </w:rPr>
    </w:lvl>
    <w:lvl w:ilvl="1">
      <w:start w:val="3"/>
      <w:numFmt w:val="decimal"/>
      <w:lvlText w:val="6.%2."/>
      <w:lvlJc w:val="left"/>
      <w:pPr>
        <w:ind w:left="1429" w:hanging="720"/>
      </w:pPr>
      <w:rPr>
        <w:rFonts w:hint="default"/>
        <w:b/>
      </w:rPr>
    </w:lvl>
    <w:lvl w:ilvl="2">
      <w:start w:val="1"/>
      <w:numFmt w:val="decimal"/>
      <w:lvlText w:val="6.3.%3."/>
      <w:lvlJc w:val="left"/>
      <w:pPr>
        <w:ind w:left="1222" w:hanging="1080"/>
      </w:pPr>
      <w:rPr>
        <w:rFonts w:hint="default"/>
        <w:b/>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33" w15:restartNumberingAfterBreak="0">
    <w:nsid w:val="58CF4E5A"/>
    <w:multiLevelType w:val="multilevel"/>
    <w:tmpl w:val="282CA116"/>
    <w:lvl w:ilvl="0">
      <w:start w:val="2"/>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4" w15:restartNumberingAfterBreak="0">
    <w:nsid w:val="5AF4178F"/>
    <w:multiLevelType w:val="hybridMultilevel"/>
    <w:tmpl w:val="0B0C23A8"/>
    <w:lvl w:ilvl="0" w:tplc="83FE192C">
      <w:start w:val="4"/>
      <w:numFmt w:val="bullet"/>
      <w:lvlText w:val="-"/>
      <w:lvlJc w:val="left"/>
      <w:pPr>
        <w:ind w:left="644" w:hanging="360"/>
      </w:pPr>
      <w:rPr>
        <w:rFonts w:ascii="Times New Roman" w:eastAsia="Times New Roman" w:hAnsi="Times New Roman" w:cs="Times New Roman" w:hint="default"/>
        <w:i w:val="0"/>
        <w:color w:val="auto"/>
        <w:sz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15:restartNumberingAfterBreak="0">
    <w:nsid w:val="5E6B6D9B"/>
    <w:multiLevelType w:val="hybridMultilevel"/>
    <w:tmpl w:val="AC7CBA62"/>
    <w:lvl w:ilvl="0" w:tplc="F6B2AFEE">
      <w:numFmt w:val="bullet"/>
      <w:lvlText w:val="-"/>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60241FFC"/>
    <w:multiLevelType w:val="hybridMultilevel"/>
    <w:tmpl w:val="A04CED52"/>
    <w:lvl w:ilvl="0" w:tplc="ED347C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4E669A"/>
    <w:multiLevelType w:val="multilevel"/>
    <w:tmpl w:val="437E992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7.1.%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617B78DE"/>
    <w:multiLevelType w:val="multilevel"/>
    <w:tmpl w:val="6360EC68"/>
    <w:lvl w:ilvl="0">
      <w:start w:val="2"/>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9" w15:restartNumberingAfterBreak="0">
    <w:nsid w:val="666D216C"/>
    <w:multiLevelType w:val="multilevel"/>
    <w:tmpl w:val="F9421818"/>
    <w:lvl w:ilvl="0">
      <w:start w:val="8"/>
      <w:numFmt w:val="decimal"/>
      <w:lvlText w:val="%1."/>
      <w:lvlJc w:val="left"/>
      <w:pPr>
        <w:ind w:left="360" w:hanging="360"/>
      </w:pPr>
      <w:rPr>
        <w:rFonts w:hint="default"/>
      </w:rPr>
    </w:lvl>
    <w:lvl w:ilvl="1">
      <w:start w:val="1"/>
      <w:numFmt w:val="decimal"/>
      <w:lvlText w:val="11.%2."/>
      <w:lvlJc w:val="left"/>
      <w:pPr>
        <w:ind w:left="927" w:hanging="360"/>
      </w:pPr>
      <w:rPr>
        <w:rFonts w:hint="default"/>
        <w:b/>
      </w:rPr>
    </w:lvl>
    <w:lvl w:ilvl="2">
      <w:start w:val="1"/>
      <w:numFmt w:val="decimal"/>
      <w:lvlText w:val="11.1.%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C5662E7"/>
    <w:multiLevelType w:val="multilevel"/>
    <w:tmpl w:val="25D00598"/>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227F05"/>
    <w:multiLevelType w:val="hybridMultilevel"/>
    <w:tmpl w:val="2738DCF6"/>
    <w:lvl w:ilvl="0" w:tplc="FC6ECD22">
      <w:start w:val="2"/>
      <w:numFmt w:val="bullet"/>
      <w:lvlText w:val="-"/>
      <w:lvlJc w:val="left"/>
      <w:pPr>
        <w:ind w:left="1211" w:hanging="360"/>
      </w:pPr>
      <w:rPr>
        <w:rFonts w:ascii="Times New Roman" w:eastAsia="Times New Roman" w:hAnsi="Times New Roman" w:cs="Times New Roman" w:hint="default"/>
        <w:b w:val="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15:restartNumberingAfterBreak="0">
    <w:nsid w:val="74B10D4F"/>
    <w:multiLevelType w:val="hybridMultilevel"/>
    <w:tmpl w:val="7E1C7C1A"/>
    <w:lvl w:ilvl="0" w:tplc="093EE9CC">
      <w:start w:val="1"/>
      <w:numFmt w:val="decimal"/>
      <w:lvlText w:val="%1)"/>
      <w:lvlJc w:val="left"/>
      <w:pPr>
        <w:ind w:left="720" w:hanging="360"/>
      </w:pPr>
      <w:rPr>
        <w:rFonts w:hint="default"/>
        <w:b/>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6F1438B"/>
    <w:multiLevelType w:val="multilevel"/>
    <w:tmpl w:val="C1D47620"/>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83725EE"/>
    <w:multiLevelType w:val="multilevel"/>
    <w:tmpl w:val="E73ED8FE"/>
    <w:lvl w:ilvl="0">
      <w:start w:val="12"/>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5" w15:restartNumberingAfterBreak="0">
    <w:nsid w:val="7CBD2EE4"/>
    <w:multiLevelType w:val="hybridMultilevel"/>
    <w:tmpl w:val="41BE769E"/>
    <w:lvl w:ilvl="0" w:tplc="A60467B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6" w15:restartNumberingAfterBreak="0">
    <w:nsid w:val="7D89465D"/>
    <w:multiLevelType w:val="multilevel"/>
    <w:tmpl w:val="31562E64"/>
    <w:lvl w:ilvl="0">
      <w:start w:val="15"/>
      <w:numFmt w:val="decimal"/>
      <w:lvlText w:val="%1."/>
      <w:lvlJc w:val="left"/>
      <w:pPr>
        <w:ind w:left="420" w:hanging="420"/>
      </w:pPr>
      <w:rPr>
        <w:rFonts w:hint="default"/>
      </w:rPr>
    </w:lvl>
    <w:lvl w:ilvl="1">
      <w:start w:val="1"/>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47" w15:restartNumberingAfterBreak="0">
    <w:nsid w:val="7FEC42C7"/>
    <w:multiLevelType w:val="multilevel"/>
    <w:tmpl w:val="FF006A2C"/>
    <w:lvl w:ilvl="0">
      <w:start w:val="2"/>
      <w:numFmt w:val="decimal"/>
      <w:lvlText w:val="%1."/>
      <w:lvlJc w:val="left"/>
      <w:pPr>
        <w:ind w:left="504" w:hanging="504"/>
      </w:pPr>
      <w:rPr>
        <w:rFonts w:hint="default"/>
        <w:color w:val="auto"/>
        <w:sz w:val="22"/>
      </w:rPr>
    </w:lvl>
    <w:lvl w:ilvl="1">
      <w:start w:val="5"/>
      <w:numFmt w:val="decimal"/>
      <w:lvlText w:val="%1.%2."/>
      <w:lvlJc w:val="left"/>
      <w:pPr>
        <w:ind w:left="646" w:hanging="504"/>
      </w:pPr>
      <w:rPr>
        <w:rFonts w:hint="default"/>
        <w:color w:val="auto"/>
        <w:sz w:val="22"/>
      </w:rPr>
    </w:lvl>
    <w:lvl w:ilvl="2">
      <w:start w:val="3"/>
      <w:numFmt w:val="decimal"/>
      <w:lvlText w:val="%1.%2.%3."/>
      <w:lvlJc w:val="left"/>
      <w:pPr>
        <w:ind w:left="1004" w:hanging="720"/>
      </w:pPr>
      <w:rPr>
        <w:rFonts w:hint="default"/>
        <w:color w:val="auto"/>
        <w:sz w:val="22"/>
      </w:rPr>
    </w:lvl>
    <w:lvl w:ilvl="3">
      <w:start w:val="1"/>
      <w:numFmt w:val="decimal"/>
      <w:lvlText w:val="%1.%2.%3.%4."/>
      <w:lvlJc w:val="left"/>
      <w:pPr>
        <w:ind w:left="1146" w:hanging="720"/>
      </w:pPr>
      <w:rPr>
        <w:rFonts w:hint="default"/>
        <w:color w:val="auto"/>
        <w:sz w:val="22"/>
      </w:rPr>
    </w:lvl>
    <w:lvl w:ilvl="4">
      <w:start w:val="1"/>
      <w:numFmt w:val="decimal"/>
      <w:lvlText w:val="%1.%2.%3.%4.%5."/>
      <w:lvlJc w:val="left"/>
      <w:pPr>
        <w:ind w:left="1648" w:hanging="1080"/>
      </w:pPr>
      <w:rPr>
        <w:rFonts w:hint="default"/>
        <w:color w:val="auto"/>
        <w:sz w:val="22"/>
      </w:rPr>
    </w:lvl>
    <w:lvl w:ilvl="5">
      <w:start w:val="1"/>
      <w:numFmt w:val="decimal"/>
      <w:lvlText w:val="%1.%2.%3.%4.%5.%6."/>
      <w:lvlJc w:val="left"/>
      <w:pPr>
        <w:ind w:left="1790" w:hanging="1080"/>
      </w:pPr>
      <w:rPr>
        <w:rFonts w:hint="default"/>
        <w:color w:val="auto"/>
        <w:sz w:val="22"/>
      </w:rPr>
    </w:lvl>
    <w:lvl w:ilvl="6">
      <w:start w:val="1"/>
      <w:numFmt w:val="decimal"/>
      <w:lvlText w:val="%1.%2.%3.%4.%5.%6.%7."/>
      <w:lvlJc w:val="left"/>
      <w:pPr>
        <w:ind w:left="1932" w:hanging="1080"/>
      </w:pPr>
      <w:rPr>
        <w:rFonts w:hint="default"/>
        <w:color w:val="auto"/>
        <w:sz w:val="22"/>
      </w:rPr>
    </w:lvl>
    <w:lvl w:ilvl="7">
      <w:start w:val="1"/>
      <w:numFmt w:val="decimal"/>
      <w:lvlText w:val="%1.%2.%3.%4.%5.%6.%7.%8."/>
      <w:lvlJc w:val="left"/>
      <w:pPr>
        <w:ind w:left="2434" w:hanging="1440"/>
      </w:pPr>
      <w:rPr>
        <w:rFonts w:hint="default"/>
        <w:color w:val="auto"/>
        <w:sz w:val="22"/>
      </w:rPr>
    </w:lvl>
    <w:lvl w:ilvl="8">
      <w:start w:val="1"/>
      <w:numFmt w:val="decimal"/>
      <w:lvlText w:val="%1.%2.%3.%4.%5.%6.%7.%8.%9."/>
      <w:lvlJc w:val="left"/>
      <w:pPr>
        <w:ind w:left="2576" w:hanging="1440"/>
      </w:pPr>
      <w:rPr>
        <w:rFonts w:hint="default"/>
        <w:color w:val="auto"/>
        <w:sz w:val="22"/>
      </w:rPr>
    </w:lvl>
  </w:abstractNum>
  <w:num w:numId="1" w16cid:durableId="1955359927">
    <w:abstractNumId w:val="26"/>
  </w:num>
  <w:num w:numId="2" w16cid:durableId="146633553">
    <w:abstractNumId w:val="15"/>
  </w:num>
  <w:num w:numId="3" w16cid:durableId="534776172">
    <w:abstractNumId w:val="22"/>
  </w:num>
  <w:num w:numId="4" w16cid:durableId="1683121474">
    <w:abstractNumId w:val="32"/>
  </w:num>
  <w:num w:numId="5" w16cid:durableId="70779906">
    <w:abstractNumId w:val="42"/>
  </w:num>
  <w:num w:numId="6" w16cid:durableId="1872910798">
    <w:abstractNumId w:val="2"/>
  </w:num>
  <w:num w:numId="7" w16cid:durableId="343173669">
    <w:abstractNumId w:val="28"/>
  </w:num>
  <w:num w:numId="8" w16cid:durableId="658315556">
    <w:abstractNumId w:val="44"/>
  </w:num>
  <w:num w:numId="9" w16cid:durableId="666598962">
    <w:abstractNumId w:val="14"/>
  </w:num>
  <w:num w:numId="10" w16cid:durableId="1199271348">
    <w:abstractNumId w:val="38"/>
  </w:num>
  <w:num w:numId="11" w16cid:durableId="1097599444">
    <w:abstractNumId w:val="34"/>
  </w:num>
  <w:num w:numId="12" w16cid:durableId="250968237">
    <w:abstractNumId w:val="0"/>
  </w:num>
  <w:num w:numId="13" w16cid:durableId="463624110">
    <w:abstractNumId w:val="13"/>
  </w:num>
  <w:num w:numId="14" w16cid:durableId="2090075377">
    <w:abstractNumId w:val="39"/>
  </w:num>
  <w:num w:numId="15" w16cid:durableId="387916370">
    <w:abstractNumId w:val="5"/>
  </w:num>
  <w:num w:numId="16" w16cid:durableId="705179012">
    <w:abstractNumId w:val="33"/>
  </w:num>
  <w:num w:numId="17" w16cid:durableId="1322124105">
    <w:abstractNumId w:val="10"/>
  </w:num>
  <w:num w:numId="18" w16cid:durableId="1253703811">
    <w:abstractNumId w:val="37"/>
  </w:num>
  <w:num w:numId="19" w16cid:durableId="353115325">
    <w:abstractNumId w:val="3"/>
  </w:num>
  <w:num w:numId="20" w16cid:durableId="174460251">
    <w:abstractNumId w:val="30"/>
  </w:num>
  <w:num w:numId="21" w16cid:durableId="169683458">
    <w:abstractNumId w:val="1"/>
  </w:num>
  <w:num w:numId="22" w16cid:durableId="1271620910">
    <w:abstractNumId w:val="47"/>
  </w:num>
  <w:num w:numId="23" w16cid:durableId="1056658853">
    <w:abstractNumId w:val="29"/>
  </w:num>
  <w:num w:numId="24" w16cid:durableId="998532335">
    <w:abstractNumId w:val="11"/>
  </w:num>
  <w:num w:numId="25" w16cid:durableId="803085080">
    <w:abstractNumId w:val="4"/>
  </w:num>
  <w:num w:numId="26" w16cid:durableId="1593926925">
    <w:abstractNumId w:val="40"/>
  </w:num>
  <w:num w:numId="27" w16cid:durableId="174001615">
    <w:abstractNumId w:val="8"/>
  </w:num>
  <w:num w:numId="28" w16cid:durableId="919561665">
    <w:abstractNumId w:val="9"/>
  </w:num>
  <w:num w:numId="29" w16cid:durableId="89014579">
    <w:abstractNumId w:val="19"/>
  </w:num>
  <w:num w:numId="30" w16cid:durableId="2090342060">
    <w:abstractNumId w:val="31"/>
  </w:num>
  <w:num w:numId="31" w16cid:durableId="459226607">
    <w:abstractNumId w:val="46"/>
  </w:num>
  <w:num w:numId="32" w16cid:durableId="569124386">
    <w:abstractNumId w:val="12"/>
  </w:num>
  <w:num w:numId="33" w16cid:durableId="2003047070">
    <w:abstractNumId w:val="41"/>
  </w:num>
  <w:num w:numId="34" w16cid:durableId="820120308">
    <w:abstractNumId w:val="6"/>
  </w:num>
  <w:num w:numId="35" w16cid:durableId="1622689585">
    <w:abstractNumId w:val="36"/>
  </w:num>
  <w:num w:numId="36" w16cid:durableId="668825690">
    <w:abstractNumId w:val="45"/>
  </w:num>
  <w:num w:numId="37" w16cid:durableId="1269000708">
    <w:abstractNumId w:val="18"/>
  </w:num>
  <w:num w:numId="38" w16cid:durableId="1426731151">
    <w:abstractNumId w:val="43"/>
  </w:num>
  <w:num w:numId="39" w16cid:durableId="2122350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2276951">
    <w:abstractNumId w:val="24"/>
  </w:num>
  <w:num w:numId="41" w16cid:durableId="1630016652">
    <w:abstractNumId w:val="16"/>
  </w:num>
  <w:num w:numId="42" w16cid:durableId="442110440">
    <w:abstractNumId w:val="17"/>
  </w:num>
  <w:num w:numId="43" w16cid:durableId="1451702904">
    <w:abstractNumId w:val="23"/>
  </w:num>
  <w:num w:numId="44" w16cid:durableId="1303852254">
    <w:abstractNumId w:val="25"/>
  </w:num>
  <w:num w:numId="45" w16cid:durableId="1957834505">
    <w:abstractNumId w:val="7"/>
  </w:num>
  <w:num w:numId="46" w16cid:durableId="326985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4139102">
    <w:abstractNumId w:val="35"/>
  </w:num>
  <w:num w:numId="48" w16cid:durableId="194144973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3F"/>
    <w:rsid w:val="000001F3"/>
    <w:rsid w:val="00000517"/>
    <w:rsid w:val="00000F73"/>
    <w:rsid w:val="00001101"/>
    <w:rsid w:val="00001109"/>
    <w:rsid w:val="000030FF"/>
    <w:rsid w:val="00003111"/>
    <w:rsid w:val="000035DD"/>
    <w:rsid w:val="00004A98"/>
    <w:rsid w:val="000053C6"/>
    <w:rsid w:val="00005FA7"/>
    <w:rsid w:val="0000611A"/>
    <w:rsid w:val="000063EF"/>
    <w:rsid w:val="00006466"/>
    <w:rsid w:val="00007486"/>
    <w:rsid w:val="0000778C"/>
    <w:rsid w:val="00007865"/>
    <w:rsid w:val="000103B4"/>
    <w:rsid w:val="0001071B"/>
    <w:rsid w:val="000127FF"/>
    <w:rsid w:val="00012D70"/>
    <w:rsid w:val="00012F3C"/>
    <w:rsid w:val="00014AB1"/>
    <w:rsid w:val="000158A0"/>
    <w:rsid w:val="00015DF1"/>
    <w:rsid w:val="00015E42"/>
    <w:rsid w:val="00015F74"/>
    <w:rsid w:val="0001726C"/>
    <w:rsid w:val="00017B3A"/>
    <w:rsid w:val="00020065"/>
    <w:rsid w:val="00020255"/>
    <w:rsid w:val="000212E5"/>
    <w:rsid w:val="00021C73"/>
    <w:rsid w:val="00022C19"/>
    <w:rsid w:val="00022EEE"/>
    <w:rsid w:val="000236C3"/>
    <w:rsid w:val="000238FD"/>
    <w:rsid w:val="000240C5"/>
    <w:rsid w:val="0002458B"/>
    <w:rsid w:val="00024D1D"/>
    <w:rsid w:val="0002515A"/>
    <w:rsid w:val="00025299"/>
    <w:rsid w:val="00026D81"/>
    <w:rsid w:val="00027614"/>
    <w:rsid w:val="0003013E"/>
    <w:rsid w:val="000316D4"/>
    <w:rsid w:val="00031CA7"/>
    <w:rsid w:val="00031F4D"/>
    <w:rsid w:val="00032017"/>
    <w:rsid w:val="0003270D"/>
    <w:rsid w:val="000328B1"/>
    <w:rsid w:val="00032A7F"/>
    <w:rsid w:val="000337E0"/>
    <w:rsid w:val="000339C6"/>
    <w:rsid w:val="00034BFE"/>
    <w:rsid w:val="0003511C"/>
    <w:rsid w:val="000357BB"/>
    <w:rsid w:val="00036115"/>
    <w:rsid w:val="000361CD"/>
    <w:rsid w:val="00036CF8"/>
    <w:rsid w:val="00036EBB"/>
    <w:rsid w:val="00037213"/>
    <w:rsid w:val="00037217"/>
    <w:rsid w:val="00037A55"/>
    <w:rsid w:val="00040173"/>
    <w:rsid w:val="000413C9"/>
    <w:rsid w:val="000427A6"/>
    <w:rsid w:val="00044310"/>
    <w:rsid w:val="00045514"/>
    <w:rsid w:val="00045AA0"/>
    <w:rsid w:val="00045D0E"/>
    <w:rsid w:val="00045F2A"/>
    <w:rsid w:val="00046277"/>
    <w:rsid w:val="00047944"/>
    <w:rsid w:val="000516CB"/>
    <w:rsid w:val="00051EDE"/>
    <w:rsid w:val="000527E7"/>
    <w:rsid w:val="00053843"/>
    <w:rsid w:val="00053CE4"/>
    <w:rsid w:val="0005415E"/>
    <w:rsid w:val="00054DC6"/>
    <w:rsid w:val="0005541B"/>
    <w:rsid w:val="000555DF"/>
    <w:rsid w:val="00055F49"/>
    <w:rsid w:val="000570DC"/>
    <w:rsid w:val="00057CF5"/>
    <w:rsid w:val="000601AC"/>
    <w:rsid w:val="00061724"/>
    <w:rsid w:val="00061BB7"/>
    <w:rsid w:val="00061F74"/>
    <w:rsid w:val="000630E8"/>
    <w:rsid w:val="00063C68"/>
    <w:rsid w:val="000652EE"/>
    <w:rsid w:val="00065B92"/>
    <w:rsid w:val="000661B8"/>
    <w:rsid w:val="00066515"/>
    <w:rsid w:val="000671CD"/>
    <w:rsid w:val="000672E0"/>
    <w:rsid w:val="0006786C"/>
    <w:rsid w:val="00067FA7"/>
    <w:rsid w:val="00070351"/>
    <w:rsid w:val="00070489"/>
    <w:rsid w:val="000710F9"/>
    <w:rsid w:val="00071663"/>
    <w:rsid w:val="00071723"/>
    <w:rsid w:val="00071863"/>
    <w:rsid w:val="00072777"/>
    <w:rsid w:val="00072DC9"/>
    <w:rsid w:val="00073619"/>
    <w:rsid w:val="000749F4"/>
    <w:rsid w:val="00074CE8"/>
    <w:rsid w:val="000757A1"/>
    <w:rsid w:val="000757E9"/>
    <w:rsid w:val="00075A0A"/>
    <w:rsid w:val="00076504"/>
    <w:rsid w:val="000767D1"/>
    <w:rsid w:val="00076929"/>
    <w:rsid w:val="00076D0E"/>
    <w:rsid w:val="000775F1"/>
    <w:rsid w:val="00080AC0"/>
    <w:rsid w:val="00080F56"/>
    <w:rsid w:val="00081980"/>
    <w:rsid w:val="00082079"/>
    <w:rsid w:val="000836D6"/>
    <w:rsid w:val="00084017"/>
    <w:rsid w:val="000842A2"/>
    <w:rsid w:val="0008438C"/>
    <w:rsid w:val="000845E6"/>
    <w:rsid w:val="00086EF8"/>
    <w:rsid w:val="00086F4B"/>
    <w:rsid w:val="0008762C"/>
    <w:rsid w:val="0008777F"/>
    <w:rsid w:val="00087C53"/>
    <w:rsid w:val="000911D8"/>
    <w:rsid w:val="000916FB"/>
    <w:rsid w:val="00091A63"/>
    <w:rsid w:val="00092D51"/>
    <w:rsid w:val="0009363C"/>
    <w:rsid w:val="00093707"/>
    <w:rsid w:val="00093E37"/>
    <w:rsid w:val="00093E55"/>
    <w:rsid w:val="000942CA"/>
    <w:rsid w:val="000949BD"/>
    <w:rsid w:val="0009599A"/>
    <w:rsid w:val="00095CD4"/>
    <w:rsid w:val="00096700"/>
    <w:rsid w:val="00096797"/>
    <w:rsid w:val="000975D0"/>
    <w:rsid w:val="000977D9"/>
    <w:rsid w:val="000A0CBB"/>
    <w:rsid w:val="000A0D0A"/>
    <w:rsid w:val="000A0F5E"/>
    <w:rsid w:val="000A17F3"/>
    <w:rsid w:val="000A1A63"/>
    <w:rsid w:val="000A357A"/>
    <w:rsid w:val="000A3B9E"/>
    <w:rsid w:val="000A42D6"/>
    <w:rsid w:val="000A4C1C"/>
    <w:rsid w:val="000A5FF5"/>
    <w:rsid w:val="000A61A9"/>
    <w:rsid w:val="000A65A5"/>
    <w:rsid w:val="000A6C61"/>
    <w:rsid w:val="000A7302"/>
    <w:rsid w:val="000B0045"/>
    <w:rsid w:val="000B02E8"/>
    <w:rsid w:val="000B111C"/>
    <w:rsid w:val="000B171A"/>
    <w:rsid w:val="000B2568"/>
    <w:rsid w:val="000B3F2A"/>
    <w:rsid w:val="000B403B"/>
    <w:rsid w:val="000B48AE"/>
    <w:rsid w:val="000B5DFE"/>
    <w:rsid w:val="000B6351"/>
    <w:rsid w:val="000B7121"/>
    <w:rsid w:val="000B798A"/>
    <w:rsid w:val="000B7CEF"/>
    <w:rsid w:val="000C03A1"/>
    <w:rsid w:val="000C0D64"/>
    <w:rsid w:val="000C1570"/>
    <w:rsid w:val="000C1808"/>
    <w:rsid w:val="000C3296"/>
    <w:rsid w:val="000C3F55"/>
    <w:rsid w:val="000C5503"/>
    <w:rsid w:val="000C55F6"/>
    <w:rsid w:val="000C5C52"/>
    <w:rsid w:val="000C631D"/>
    <w:rsid w:val="000C6803"/>
    <w:rsid w:val="000C6BAD"/>
    <w:rsid w:val="000D00EF"/>
    <w:rsid w:val="000D0202"/>
    <w:rsid w:val="000D066D"/>
    <w:rsid w:val="000D1628"/>
    <w:rsid w:val="000D19FF"/>
    <w:rsid w:val="000D1AE2"/>
    <w:rsid w:val="000D2452"/>
    <w:rsid w:val="000D2709"/>
    <w:rsid w:val="000D42C5"/>
    <w:rsid w:val="000D4B4F"/>
    <w:rsid w:val="000D58CE"/>
    <w:rsid w:val="000D6A3A"/>
    <w:rsid w:val="000D758A"/>
    <w:rsid w:val="000E0871"/>
    <w:rsid w:val="000E0977"/>
    <w:rsid w:val="000E1F62"/>
    <w:rsid w:val="000E265F"/>
    <w:rsid w:val="000E2DD6"/>
    <w:rsid w:val="000E3A3C"/>
    <w:rsid w:val="000E451E"/>
    <w:rsid w:val="000E4537"/>
    <w:rsid w:val="000E5A8F"/>
    <w:rsid w:val="000E6950"/>
    <w:rsid w:val="000E7526"/>
    <w:rsid w:val="000E7D6F"/>
    <w:rsid w:val="000F01FA"/>
    <w:rsid w:val="000F09E2"/>
    <w:rsid w:val="000F10E8"/>
    <w:rsid w:val="000F110B"/>
    <w:rsid w:val="000F12FE"/>
    <w:rsid w:val="000F15AF"/>
    <w:rsid w:val="000F2D1D"/>
    <w:rsid w:val="000F3359"/>
    <w:rsid w:val="000F3610"/>
    <w:rsid w:val="000F3FED"/>
    <w:rsid w:val="000F4C6F"/>
    <w:rsid w:val="000F573D"/>
    <w:rsid w:val="000F5B66"/>
    <w:rsid w:val="000F5D46"/>
    <w:rsid w:val="000F6450"/>
    <w:rsid w:val="000F7E89"/>
    <w:rsid w:val="00100581"/>
    <w:rsid w:val="001005E7"/>
    <w:rsid w:val="0010083D"/>
    <w:rsid w:val="00100E3B"/>
    <w:rsid w:val="001012DD"/>
    <w:rsid w:val="001015B7"/>
    <w:rsid w:val="00101E6B"/>
    <w:rsid w:val="001022C8"/>
    <w:rsid w:val="00102B85"/>
    <w:rsid w:val="00103F74"/>
    <w:rsid w:val="00105E57"/>
    <w:rsid w:val="0010718C"/>
    <w:rsid w:val="00107348"/>
    <w:rsid w:val="001073B5"/>
    <w:rsid w:val="00107770"/>
    <w:rsid w:val="001078AF"/>
    <w:rsid w:val="00111229"/>
    <w:rsid w:val="0011172E"/>
    <w:rsid w:val="0011185B"/>
    <w:rsid w:val="0011229D"/>
    <w:rsid w:val="001128CD"/>
    <w:rsid w:val="0011353E"/>
    <w:rsid w:val="00114022"/>
    <w:rsid w:val="00114849"/>
    <w:rsid w:val="001154AF"/>
    <w:rsid w:val="00115E22"/>
    <w:rsid w:val="0011652A"/>
    <w:rsid w:val="00116F1D"/>
    <w:rsid w:val="001173C6"/>
    <w:rsid w:val="00117EC8"/>
    <w:rsid w:val="00120672"/>
    <w:rsid w:val="00121515"/>
    <w:rsid w:val="00122C0B"/>
    <w:rsid w:val="00123550"/>
    <w:rsid w:val="00123D45"/>
    <w:rsid w:val="00123D48"/>
    <w:rsid w:val="00124778"/>
    <w:rsid w:val="0012498F"/>
    <w:rsid w:val="00125155"/>
    <w:rsid w:val="00125725"/>
    <w:rsid w:val="00125C0D"/>
    <w:rsid w:val="00126066"/>
    <w:rsid w:val="00126074"/>
    <w:rsid w:val="00126C9B"/>
    <w:rsid w:val="001272D4"/>
    <w:rsid w:val="0012737B"/>
    <w:rsid w:val="00130360"/>
    <w:rsid w:val="00130FE7"/>
    <w:rsid w:val="00132B3B"/>
    <w:rsid w:val="00132E50"/>
    <w:rsid w:val="00135EB8"/>
    <w:rsid w:val="00136DB2"/>
    <w:rsid w:val="001378CC"/>
    <w:rsid w:val="001378F6"/>
    <w:rsid w:val="00137A1C"/>
    <w:rsid w:val="00137D8A"/>
    <w:rsid w:val="00140741"/>
    <w:rsid w:val="001407D3"/>
    <w:rsid w:val="00140C89"/>
    <w:rsid w:val="001419B7"/>
    <w:rsid w:val="00142DD1"/>
    <w:rsid w:val="00144BA0"/>
    <w:rsid w:val="0014540C"/>
    <w:rsid w:val="00145BA3"/>
    <w:rsid w:val="00146203"/>
    <w:rsid w:val="0014669D"/>
    <w:rsid w:val="001472D0"/>
    <w:rsid w:val="00147BA7"/>
    <w:rsid w:val="00147DCA"/>
    <w:rsid w:val="00147E02"/>
    <w:rsid w:val="001504D6"/>
    <w:rsid w:val="001507BD"/>
    <w:rsid w:val="00150A26"/>
    <w:rsid w:val="00151557"/>
    <w:rsid w:val="001527B8"/>
    <w:rsid w:val="00152E27"/>
    <w:rsid w:val="00152E7E"/>
    <w:rsid w:val="00153071"/>
    <w:rsid w:val="00153175"/>
    <w:rsid w:val="001538F1"/>
    <w:rsid w:val="0015423F"/>
    <w:rsid w:val="00155607"/>
    <w:rsid w:val="00155A5F"/>
    <w:rsid w:val="0015650B"/>
    <w:rsid w:val="00160034"/>
    <w:rsid w:val="001608E8"/>
    <w:rsid w:val="00160DD2"/>
    <w:rsid w:val="001614BD"/>
    <w:rsid w:val="00161663"/>
    <w:rsid w:val="00162090"/>
    <w:rsid w:val="00162446"/>
    <w:rsid w:val="00163F79"/>
    <w:rsid w:val="001642C1"/>
    <w:rsid w:val="00164A16"/>
    <w:rsid w:val="001656FA"/>
    <w:rsid w:val="00165D5A"/>
    <w:rsid w:val="00165DAC"/>
    <w:rsid w:val="001713AC"/>
    <w:rsid w:val="00171707"/>
    <w:rsid w:val="00171A06"/>
    <w:rsid w:val="00171DBD"/>
    <w:rsid w:val="001726B1"/>
    <w:rsid w:val="00172F5B"/>
    <w:rsid w:val="0017311B"/>
    <w:rsid w:val="00173C0C"/>
    <w:rsid w:val="00174ED2"/>
    <w:rsid w:val="0017680A"/>
    <w:rsid w:val="00176A7B"/>
    <w:rsid w:val="00176C4C"/>
    <w:rsid w:val="00177855"/>
    <w:rsid w:val="00177D66"/>
    <w:rsid w:val="00180D6D"/>
    <w:rsid w:val="00181011"/>
    <w:rsid w:val="0018128C"/>
    <w:rsid w:val="00181A3B"/>
    <w:rsid w:val="001826DB"/>
    <w:rsid w:val="001836B7"/>
    <w:rsid w:val="00183D8E"/>
    <w:rsid w:val="00184639"/>
    <w:rsid w:val="00184838"/>
    <w:rsid w:val="001858EF"/>
    <w:rsid w:val="00185C1F"/>
    <w:rsid w:val="00186059"/>
    <w:rsid w:val="0018607D"/>
    <w:rsid w:val="00186689"/>
    <w:rsid w:val="00186FD0"/>
    <w:rsid w:val="00187797"/>
    <w:rsid w:val="00187835"/>
    <w:rsid w:val="00190167"/>
    <w:rsid w:val="00190370"/>
    <w:rsid w:val="00190CC0"/>
    <w:rsid w:val="0019118A"/>
    <w:rsid w:val="00191192"/>
    <w:rsid w:val="00192A16"/>
    <w:rsid w:val="0019386C"/>
    <w:rsid w:val="001945ED"/>
    <w:rsid w:val="00195AF5"/>
    <w:rsid w:val="00195BEA"/>
    <w:rsid w:val="00195C87"/>
    <w:rsid w:val="001964C4"/>
    <w:rsid w:val="00196832"/>
    <w:rsid w:val="001968DC"/>
    <w:rsid w:val="00197356"/>
    <w:rsid w:val="0019757D"/>
    <w:rsid w:val="00197897"/>
    <w:rsid w:val="00197C46"/>
    <w:rsid w:val="001A008E"/>
    <w:rsid w:val="001A02FF"/>
    <w:rsid w:val="001A0A83"/>
    <w:rsid w:val="001A0E40"/>
    <w:rsid w:val="001A10A3"/>
    <w:rsid w:val="001A1414"/>
    <w:rsid w:val="001A1B18"/>
    <w:rsid w:val="001A1F72"/>
    <w:rsid w:val="001A24F1"/>
    <w:rsid w:val="001A2826"/>
    <w:rsid w:val="001A2A2D"/>
    <w:rsid w:val="001A34AB"/>
    <w:rsid w:val="001A3BAA"/>
    <w:rsid w:val="001A3C80"/>
    <w:rsid w:val="001A3F81"/>
    <w:rsid w:val="001A4BFC"/>
    <w:rsid w:val="001A4D9E"/>
    <w:rsid w:val="001A55F5"/>
    <w:rsid w:val="001A5DCC"/>
    <w:rsid w:val="001A6428"/>
    <w:rsid w:val="001A6ACA"/>
    <w:rsid w:val="001B2506"/>
    <w:rsid w:val="001B3F10"/>
    <w:rsid w:val="001B50A8"/>
    <w:rsid w:val="001B58EE"/>
    <w:rsid w:val="001B60AC"/>
    <w:rsid w:val="001B611B"/>
    <w:rsid w:val="001B68F2"/>
    <w:rsid w:val="001B6B63"/>
    <w:rsid w:val="001B75BA"/>
    <w:rsid w:val="001B772B"/>
    <w:rsid w:val="001C001E"/>
    <w:rsid w:val="001C02D3"/>
    <w:rsid w:val="001C0531"/>
    <w:rsid w:val="001C0DFD"/>
    <w:rsid w:val="001C1EC3"/>
    <w:rsid w:val="001C24BC"/>
    <w:rsid w:val="001C2ED9"/>
    <w:rsid w:val="001C3611"/>
    <w:rsid w:val="001C3646"/>
    <w:rsid w:val="001C46AE"/>
    <w:rsid w:val="001C4E39"/>
    <w:rsid w:val="001C521D"/>
    <w:rsid w:val="001C5CA6"/>
    <w:rsid w:val="001C67CD"/>
    <w:rsid w:val="001C6A79"/>
    <w:rsid w:val="001C6CF3"/>
    <w:rsid w:val="001C7042"/>
    <w:rsid w:val="001C72AC"/>
    <w:rsid w:val="001C797F"/>
    <w:rsid w:val="001D02EF"/>
    <w:rsid w:val="001D09D8"/>
    <w:rsid w:val="001D0A50"/>
    <w:rsid w:val="001D18D6"/>
    <w:rsid w:val="001D1E49"/>
    <w:rsid w:val="001D28ED"/>
    <w:rsid w:val="001D3402"/>
    <w:rsid w:val="001D36E0"/>
    <w:rsid w:val="001D38C9"/>
    <w:rsid w:val="001D3C10"/>
    <w:rsid w:val="001D3C68"/>
    <w:rsid w:val="001D409B"/>
    <w:rsid w:val="001D659B"/>
    <w:rsid w:val="001D7220"/>
    <w:rsid w:val="001E0439"/>
    <w:rsid w:val="001E1C25"/>
    <w:rsid w:val="001E231F"/>
    <w:rsid w:val="001E32AE"/>
    <w:rsid w:val="001E32B8"/>
    <w:rsid w:val="001E39C4"/>
    <w:rsid w:val="001E3A12"/>
    <w:rsid w:val="001E3D22"/>
    <w:rsid w:val="001E5506"/>
    <w:rsid w:val="001E57E6"/>
    <w:rsid w:val="001E6529"/>
    <w:rsid w:val="001E6918"/>
    <w:rsid w:val="001E791D"/>
    <w:rsid w:val="001E7963"/>
    <w:rsid w:val="001E79E1"/>
    <w:rsid w:val="001E7B37"/>
    <w:rsid w:val="001E7C1E"/>
    <w:rsid w:val="001F00BE"/>
    <w:rsid w:val="001F1ED3"/>
    <w:rsid w:val="001F21B1"/>
    <w:rsid w:val="001F289C"/>
    <w:rsid w:val="001F2AE5"/>
    <w:rsid w:val="001F2E81"/>
    <w:rsid w:val="001F30D3"/>
    <w:rsid w:val="001F3BA8"/>
    <w:rsid w:val="001F4756"/>
    <w:rsid w:val="001F53DB"/>
    <w:rsid w:val="001F542E"/>
    <w:rsid w:val="001F7E3A"/>
    <w:rsid w:val="002003A4"/>
    <w:rsid w:val="00200845"/>
    <w:rsid w:val="00200864"/>
    <w:rsid w:val="00200FCA"/>
    <w:rsid w:val="002018AB"/>
    <w:rsid w:val="00201AC2"/>
    <w:rsid w:val="00201DB6"/>
    <w:rsid w:val="00202740"/>
    <w:rsid w:val="00202C16"/>
    <w:rsid w:val="00203CA6"/>
    <w:rsid w:val="002048A1"/>
    <w:rsid w:val="00205B7B"/>
    <w:rsid w:val="002061C7"/>
    <w:rsid w:val="002063AB"/>
    <w:rsid w:val="002067CC"/>
    <w:rsid w:val="00207C02"/>
    <w:rsid w:val="00210080"/>
    <w:rsid w:val="00210CC6"/>
    <w:rsid w:val="00211A58"/>
    <w:rsid w:val="0021205F"/>
    <w:rsid w:val="00212509"/>
    <w:rsid w:val="002125CD"/>
    <w:rsid w:val="00212F9D"/>
    <w:rsid w:val="00212FE2"/>
    <w:rsid w:val="0021399B"/>
    <w:rsid w:val="00213DFA"/>
    <w:rsid w:val="0021459B"/>
    <w:rsid w:val="00214E87"/>
    <w:rsid w:val="002158FD"/>
    <w:rsid w:val="00215E25"/>
    <w:rsid w:val="00216F71"/>
    <w:rsid w:val="00217D94"/>
    <w:rsid w:val="0022087C"/>
    <w:rsid w:val="00220D6F"/>
    <w:rsid w:val="00220F8A"/>
    <w:rsid w:val="0022127E"/>
    <w:rsid w:val="002213D2"/>
    <w:rsid w:val="00221CBE"/>
    <w:rsid w:val="002236AA"/>
    <w:rsid w:val="0022600E"/>
    <w:rsid w:val="00226107"/>
    <w:rsid w:val="00226517"/>
    <w:rsid w:val="00227A98"/>
    <w:rsid w:val="00227FCB"/>
    <w:rsid w:val="0023043C"/>
    <w:rsid w:val="00230C64"/>
    <w:rsid w:val="00233100"/>
    <w:rsid w:val="00233850"/>
    <w:rsid w:val="002338A7"/>
    <w:rsid w:val="00234310"/>
    <w:rsid w:val="00234BD3"/>
    <w:rsid w:val="00235F20"/>
    <w:rsid w:val="00236BDE"/>
    <w:rsid w:val="00237797"/>
    <w:rsid w:val="002403C4"/>
    <w:rsid w:val="0024055D"/>
    <w:rsid w:val="00240C9B"/>
    <w:rsid w:val="00240EAD"/>
    <w:rsid w:val="002418F5"/>
    <w:rsid w:val="00242D9D"/>
    <w:rsid w:val="0024368C"/>
    <w:rsid w:val="002436DB"/>
    <w:rsid w:val="00243711"/>
    <w:rsid w:val="00244859"/>
    <w:rsid w:val="00244CB5"/>
    <w:rsid w:val="0024516F"/>
    <w:rsid w:val="00245683"/>
    <w:rsid w:val="00245CAA"/>
    <w:rsid w:val="00246C10"/>
    <w:rsid w:val="00246EB6"/>
    <w:rsid w:val="00246F18"/>
    <w:rsid w:val="002470C4"/>
    <w:rsid w:val="00247C0D"/>
    <w:rsid w:val="00250DA7"/>
    <w:rsid w:val="00250E3C"/>
    <w:rsid w:val="002511CD"/>
    <w:rsid w:val="00251E6C"/>
    <w:rsid w:val="00252202"/>
    <w:rsid w:val="002526FB"/>
    <w:rsid w:val="00252DA2"/>
    <w:rsid w:val="00260029"/>
    <w:rsid w:val="002606A5"/>
    <w:rsid w:val="00260BAD"/>
    <w:rsid w:val="00260E57"/>
    <w:rsid w:val="00260F22"/>
    <w:rsid w:val="00261F99"/>
    <w:rsid w:val="002621AE"/>
    <w:rsid w:val="002625CD"/>
    <w:rsid w:val="00262AA2"/>
    <w:rsid w:val="00262D5A"/>
    <w:rsid w:val="00262EB7"/>
    <w:rsid w:val="00263414"/>
    <w:rsid w:val="00264778"/>
    <w:rsid w:val="00264AE2"/>
    <w:rsid w:val="00265884"/>
    <w:rsid w:val="00265B98"/>
    <w:rsid w:val="00265FC9"/>
    <w:rsid w:val="0026658C"/>
    <w:rsid w:val="002665A9"/>
    <w:rsid w:val="00267C64"/>
    <w:rsid w:val="0027027C"/>
    <w:rsid w:val="00270510"/>
    <w:rsid w:val="0027099D"/>
    <w:rsid w:val="002714A3"/>
    <w:rsid w:val="002724DF"/>
    <w:rsid w:val="00273484"/>
    <w:rsid w:val="002746A4"/>
    <w:rsid w:val="0027484A"/>
    <w:rsid w:val="002751CA"/>
    <w:rsid w:val="00275B8E"/>
    <w:rsid w:val="00275FF0"/>
    <w:rsid w:val="00276177"/>
    <w:rsid w:val="0027638C"/>
    <w:rsid w:val="002776FF"/>
    <w:rsid w:val="00280797"/>
    <w:rsid w:val="0028109C"/>
    <w:rsid w:val="00281992"/>
    <w:rsid w:val="00282015"/>
    <w:rsid w:val="0028260E"/>
    <w:rsid w:val="00283427"/>
    <w:rsid w:val="00283910"/>
    <w:rsid w:val="00283914"/>
    <w:rsid w:val="00284991"/>
    <w:rsid w:val="00285285"/>
    <w:rsid w:val="00285576"/>
    <w:rsid w:val="0028627B"/>
    <w:rsid w:val="002904D3"/>
    <w:rsid w:val="002938BC"/>
    <w:rsid w:val="00294C99"/>
    <w:rsid w:val="00295262"/>
    <w:rsid w:val="00295411"/>
    <w:rsid w:val="002955B7"/>
    <w:rsid w:val="00296192"/>
    <w:rsid w:val="00296BFB"/>
    <w:rsid w:val="00297551"/>
    <w:rsid w:val="002A0174"/>
    <w:rsid w:val="002A06DD"/>
    <w:rsid w:val="002A0B01"/>
    <w:rsid w:val="002A0BC6"/>
    <w:rsid w:val="002A175F"/>
    <w:rsid w:val="002A18CB"/>
    <w:rsid w:val="002A1E16"/>
    <w:rsid w:val="002A2775"/>
    <w:rsid w:val="002A28A2"/>
    <w:rsid w:val="002A2EDF"/>
    <w:rsid w:val="002A3848"/>
    <w:rsid w:val="002A3895"/>
    <w:rsid w:val="002A3C5D"/>
    <w:rsid w:val="002A4CB2"/>
    <w:rsid w:val="002A4E87"/>
    <w:rsid w:val="002A5776"/>
    <w:rsid w:val="002A5DEE"/>
    <w:rsid w:val="002A6E18"/>
    <w:rsid w:val="002A6F2F"/>
    <w:rsid w:val="002A7E91"/>
    <w:rsid w:val="002A7F08"/>
    <w:rsid w:val="002B0530"/>
    <w:rsid w:val="002B0814"/>
    <w:rsid w:val="002B0CAF"/>
    <w:rsid w:val="002B0E04"/>
    <w:rsid w:val="002B21CE"/>
    <w:rsid w:val="002B2435"/>
    <w:rsid w:val="002B2BBD"/>
    <w:rsid w:val="002B2FF8"/>
    <w:rsid w:val="002B3096"/>
    <w:rsid w:val="002B39FE"/>
    <w:rsid w:val="002B3E35"/>
    <w:rsid w:val="002B4BE0"/>
    <w:rsid w:val="002B5678"/>
    <w:rsid w:val="002B5A0D"/>
    <w:rsid w:val="002B7337"/>
    <w:rsid w:val="002B77EF"/>
    <w:rsid w:val="002B784E"/>
    <w:rsid w:val="002C01A0"/>
    <w:rsid w:val="002C0B2B"/>
    <w:rsid w:val="002C0DB8"/>
    <w:rsid w:val="002C1A8E"/>
    <w:rsid w:val="002C1CB3"/>
    <w:rsid w:val="002C213E"/>
    <w:rsid w:val="002C2477"/>
    <w:rsid w:val="002C2482"/>
    <w:rsid w:val="002C2E4B"/>
    <w:rsid w:val="002C2FB7"/>
    <w:rsid w:val="002C3C94"/>
    <w:rsid w:val="002C5B21"/>
    <w:rsid w:val="002C7844"/>
    <w:rsid w:val="002C7A83"/>
    <w:rsid w:val="002D006D"/>
    <w:rsid w:val="002D04BA"/>
    <w:rsid w:val="002D0839"/>
    <w:rsid w:val="002D1255"/>
    <w:rsid w:val="002D127E"/>
    <w:rsid w:val="002D174B"/>
    <w:rsid w:val="002D1E96"/>
    <w:rsid w:val="002D2530"/>
    <w:rsid w:val="002D27F3"/>
    <w:rsid w:val="002D2DAC"/>
    <w:rsid w:val="002D2E61"/>
    <w:rsid w:val="002D3C84"/>
    <w:rsid w:val="002D7288"/>
    <w:rsid w:val="002D79EF"/>
    <w:rsid w:val="002E165E"/>
    <w:rsid w:val="002E1F66"/>
    <w:rsid w:val="002E22AA"/>
    <w:rsid w:val="002E2939"/>
    <w:rsid w:val="002E2AA6"/>
    <w:rsid w:val="002E4E42"/>
    <w:rsid w:val="002E57B4"/>
    <w:rsid w:val="002E6D72"/>
    <w:rsid w:val="002E7386"/>
    <w:rsid w:val="002E777F"/>
    <w:rsid w:val="002E7818"/>
    <w:rsid w:val="002F0719"/>
    <w:rsid w:val="002F0EFB"/>
    <w:rsid w:val="002F14F9"/>
    <w:rsid w:val="002F1790"/>
    <w:rsid w:val="002F2914"/>
    <w:rsid w:val="002F2D28"/>
    <w:rsid w:val="002F2EE2"/>
    <w:rsid w:val="002F300A"/>
    <w:rsid w:val="002F31C6"/>
    <w:rsid w:val="002F32FA"/>
    <w:rsid w:val="002F37C4"/>
    <w:rsid w:val="002F41EA"/>
    <w:rsid w:val="002F4CA6"/>
    <w:rsid w:val="002F5F46"/>
    <w:rsid w:val="002F61FB"/>
    <w:rsid w:val="002F6AC5"/>
    <w:rsid w:val="002F7532"/>
    <w:rsid w:val="00300867"/>
    <w:rsid w:val="00300DFE"/>
    <w:rsid w:val="00301614"/>
    <w:rsid w:val="00301F5A"/>
    <w:rsid w:val="00303173"/>
    <w:rsid w:val="00303377"/>
    <w:rsid w:val="00303EB2"/>
    <w:rsid w:val="00304204"/>
    <w:rsid w:val="003050C5"/>
    <w:rsid w:val="0030531F"/>
    <w:rsid w:val="003058C4"/>
    <w:rsid w:val="00305C51"/>
    <w:rsid w:val="0030627E"/>
    <w:rsid w:val="003064A0"/>
    <w:rsid w:val="0030765E"/>
    <w:rsid w:val="00310868"/>
    <w:rsid w:val="00310BCE"/>
    <w:rsid w:val="00310C47"/>
    <w:rsid w:val="00311402"/>
    <w:rsid w:val="00312BAC"/>
    <w:rsid w:val="00312F85"/>
    <w:rsid w:val="00313114"/>
    <w:rsid w:val="003133A1"/>
    <w:rsid w:val="00313736"/>
    <w:rsid w:val="0031421E"/>
    <w:rsid w:val="003149D2"/>
    <w:rsid w:val="00314BAF"/>
    <w:rsid w:val="003156CC"/>
    <w:rsid w:val="00315D83"/>
    <w:rsid w:val="003160EC"/>
    <w:rsid w:val="00316B3B"/>
    <w:rsid w:val="003170CF"/>
    <w:rsid w:val="00317535"/>
    <w:rsid w:val="003204A9"/>
    <w:rsid w:val="00320911"/>
    <w:rsid w:val="00320B42"/>
    <w:rsid w:val="00320DC3"/>
    <w:rsid w:val="0032138A"/>
    <w:rsid w:val="003214B2"/>
    <w:rsid w:val="0032172B"/>
    <w:rsid w:val="00321D77"/>
    <w:rsid w:val="0032280E"/>
    <w:rsid w:val="00322B11"/>
    <w:rsid w:val="003232DE"/>
    <w:rsid w:val="00323D82"/>
    <w:rsid w:val="0032581D"/>
    <w:rsid w:val="00326373"/>
    <w:rsid w:val="003263A8"/>
    <w:rsid w:val="0032648E"/>
    <w:rsid w:val="00326A64"/>
    <w:rsid w:val="00330C6F"/>
    <w:rsid w:val="0033167C"/>
    <w:rsid w:val="00333434"/>
    <w:rsid w:val="0033355C"/>
    <w:rsid w:val="00333671"/>
    <w:rsid w:val="003338FB"/>
    <w:rsid w:val="003339B3"/>
    <w:rsid w:val="00333C89"/>
    <w:rsid w:val="00335035"/>
    <w:rsid w:val="003367B2"/>
    <w:rsid w:val="00336F2F"/>
    <w:rsid w:val="003374B0"/>
    <w:rsid w:val="00337EF3"/>
    <w:rsid w:val="00340E45"/>
    <w:rsid w:val="003414EC"/>
    <w:rsid w:val="003417C0"/>
    <w:rsid w:val="00341BAC"/>
    <w:rsid w:val="0034244F"/>
    <w:rsid w:val="00343AF5"/>
    <w:rsid w:val="00344683"/>
    <w:rsid w:val="00344842"/>
    <w:rsid w:val="0034632C"/>
    <w:rsid w:val="00346442"/>
    <w:rsid w:val="00346819"/>
    <w:rsid w:val="00347038"/>
    <w:rsid w:val="00347163"/>
    <w:rsid w:val="003478A4"/>
    <w:rsid w:val="00347C5A"/>
    <w:rsid w:val="00350751"/>
    <w:rsid w:val="00350A81"/>
    <w:rsid w:val="00350B91"/>
    <w:rsid w:val="00352C8F"/>
    <w:rsid w:val="00352DCC"/>
    <w:rsid w:val="00353150"/>
    <w:rsid w:val="0035452E"/>
    <w:rsid w:val="00355013"/>
    <w:rsid w:val="003570B6"/>
    <w:rsid w:val="003573AF"/>
    <w:rsid w:val="00357971"/>
    <w:rsid w:val="00357C93"/>
    <w:rsid w:val="003603DA"/>
    <w:rsid w:val="00360A77"/>
    <w:rsid w:val="003610C7"/>
    <w:rsid w:val="003612F6"/>
    <w:rsid w:val="0036140A"/>
    <w:rsid w:val="00362B8A"/>
    <w:rsid w:val="00363CC2"/>
    <w:rsid w:val="003643B5"/>
    <w:rsid w:val="00364C82"/>
    <w:rsid w:val="00364E7C"/>
    <w:rsid w:val="003651C6"/>
    <w:rsid w:val="0036531D"/>
    <w:rsid w:val="00366503"/>
    <w:rsid w:val="003669C5"/>
    <w:rsid w:val="00366A85"/>
    <w:rsid w:val="00366ACC"/>
    <w:rsid w:val="00366B9C"/>
    <w:rsid w:val="00366E14"/>
    <w:rsid w:val="00367FC0"/>
    <w:rsid w:val="0037016D"/>
    <w:rsid w:val="0037081D"/>
    <w:rsid w:val="0037251D"/>
    <w:rsid w:val="003727CD"/>
    <w:rsid w:val="003728F1"/>
    <w:rsid w:val="003737C9"/>
    <w:rsid w:val="00373EFB"/>
    <w:rsid w:val="00374986"/>
    <w:rsid w:val="00374EE1"/>
    <w:rsid w:val="00375EC4"/>
    <w:rsid w:val="0037676A"/>
    <w:rsid w:val="003774FE"/>
    <w:rsid w:val="00377634"/>
    <w:rsid w:val="0037782F"/>
    <w:rsid w:val="003808D9"/>
    <w:rsid w:val="00380B90"/>
    <w:rsid w:val="003816F1"/>
    <w:rsid w:val="00381757"/>
    <w:rsid w:val="00381AA1"/>
    <w:rsid w:val="0038257C"/>
    <w:rsid w:val="00382983"/>
    <w:rsid w:val="00383104"/>
    <w:rsid w:val="003838DB"/>
    <w:rsid w:val="00383935"/>
    <w:rsid w:val="00383DE0"/>
    <w:rsid w:val="003843CA"/>
    <w:rsid w:val="00384C18"/>
    <w:rsid w:val="00386D50"/>
    <w:rsid w:val="00386E31"/>
    <w:rsid w:val="00387498"/>
    <w:rsid w:val="003875C8"/>
    <w:rsid w:val="0038775A"/>
    <w:rsid w:val="00387E11"/>
    <w:rsid w:val="00390529"/>
    <w:rsid w:val="00391AFA"/>
    <w:rsid w:val="00391C32"/>
    <w:rsid w:val="0039257F"/>
    <w:rsid w:val="003926DE"/>
    <w:rsid w:val="003939AF"/>
    <w:rsid w:val="00393D9E"/>
    <w:rsid w:val="003954E3"/>
    <w:rsid w:val="003958AF"/>
    <w:rsid w:val="003958CC"/>
    <w:rsid w:val="00395F2B"/>
    <w:rsid w:val="003963A0"/>
    <w:rsid w:val="00397C14"/>
    <w:rsid w:val="00397C35"/>
    <w:rsid w:val="003A0AB3"/>
    <w:rsid w:val="003A1771"/>
    <w:rsid w:val="003A2199"/>
    <w:rsid w:val="003A26C0"/>
    <w:rsid w:val="003A3466"/>
    <w:rsid w:val="003A3E96"/>
    <w:rsid w:val="003A4812"/>
    <w:rsid w:val="003A544A"/>
    <w:rsid w:val="003A56B9"/>
    <w:rsid w:val="003A56D6"/>
    <w:rsid w:val="003A5D6F"/>
    <w:rsid w:val="003A6B58"/>
    <w:rsid w:val="003A736B"/>
    <w:rsid w:val="003A7564"/>
    <w:rsid w:val="003A7771"/>
    <w:rsid w:val="003B0DA7"/>
    <w:rsid w:val="003B1137"/>
    <w:rsid w:val="003B1B7E"/>
    <w:rsid w:val="003B1DB8"/>
    <w:rsid w:val="003B2DDC"/>
    <w:rsid w:val="003B2E19"/>
    <w:rsid w:val="003B3D10"/>
    <w:rsid w:val="003B4360"/>
    <w:rsid w:val="003B55E8"/>
    <w:rsid w:val="003B6FFC"/>
    <w:rsid w:val="003B7C0A"/>
    <w:rsid w:val="003C0455"/>
    <w:rsid w:val="003C0611"/>
    <w:rsid w:val="003C10C3"/>
    <w:rsid w:val="003C1E5E"/>
    <w:rsid w:val="003C2F9D"/>
    <w:rsid w:val="003C39CD"/>
    <w:rsid w:val="003C3D22"/>
    <w:rsid w:val="003C5296"/>
    <w:rsid w:val="003C591C"/>
    <w:rsid w:val="003C6A3A"/>
    <w:rsid w:val="003C6A7D"/>
    <w:rsid w:val="003C6D17"/>
    <w:rsid w:val="003C6EA2"/>
    <w:rsid w:val="003C7F86"/>
    <w:rsid w:val="003D1D27"/>
    <w:rsid w:val="003D1D4B"/>
    <w:rsid w:val="003D2495"/>
    <w:rsid w:val="003D2784"/>
    <w:rsid w:val="003D2A03"/>
    <w:rsid w:val="003D555E"/>
    <w:rsid w:val="003D5C0B"/>
    <w:rsid w:val="003D6541"/>
    <w:rsid w:val="003D68D6"/>
    <w:rsid w:val="003D69EB"/>
    <w:rsid w:val="003D6EDD"/>
    <w:rsid w:val="003D7012"/>
    <w:rsid w:val="003D796B"/>
    <w:rsid w:val="003D7B7E"/>
    <w:rsid w:val="003D7C08"/>
    <w:rsid w:val="003E0A43"/>
    <w:rsid w:val="003E1780"/>
    <w:rsid w:val="003E19DF"/>
    <w:rsid w:val="003E1C0E"/>
    <w:rsid w:val="003E41E4"/>
    <w:rsid w:val="003E619E"/>
    <w:rsid w:val="003E690F"/>
    <w:rsid w:val="003E7A1E"/>
    <w:rsid w:val="003F041C"/>
    <w:rsid w:val="003F0A93"/>
    <w:rsid w:val="003F3E89"/>
    <w:rsid w:val="003F498E"/>
    <w:rsid w:val="003F49B1"/>
    <w:rsid w:val="003F4D66"/>
    <w:rsid w:val="003F5C80"/>
    <w:rsid w:val="003F6633"/>
    <w:rsid w:val="003F70D8"/>
    <w:rsid w:val="003F7CFE"/>
    <w:rsid w:val="00400363"/>
    <w:rsid w:val="00400A50"/>
    <w:rsid w:val="00401369"/>
    <w:rsid w:val="00403360"/>
    <w:rsid w:val="004034D5"/>
    <w:rsid w:val="004035A8"/>
    <w:rsid w:val="0040398F"/>
    <w:rsid w:val="0040537B"/>
    <w:rsid w:val="00405508"/>
    <w:rsid w:val="004056F6"/>
    <w:rsid w:val="00405E5C"/>
    <w:rsid w:val="00406349"/>
    <w:rsid w:val="00406AE2"/>
    <w:rsid w:val="00407F7C"/>
    <w:rsid w:val="00407FA1"/>
    <w:rsid w:val="00410135"/>
    <w:rsid w:val="00410B53"/>
    <w:rsid w:val="00410CBF"/>
    <w:rsid w:val="00410CDE"/>
    <w:rsid w:val="004110AF"/>
    <w:rsid w:val="0041169A"/>
    <w:rsid w:val="004130A2"/>
    <w:rsid w:val="004140CB"/>
    <w:rsid w:val="0041434F"/>
    <w:rsid w:val="00414821"/>
    <w:rsid w:val="00414860"/>
    <w:rsid w:val="00414F04"/>
    <w:rsid w:val="00416816"/>
    <w:rsid w:val="00417106"/>
    <w:rsid w:val="0042003C"/>
    <w:rsid w:val="00420D39"/>
    <w:rsid w:val="00421065"/>
    <w:rsid w:val="00421718"/>
    <w:rsid w:val="0042231A"/>
    <w:rsid w:val="0042268D"/>
    <w:rsid w:val="00422838"/>
    <w:rsid w:val="00422F67"/>
    <w:rsid w:val="00423407"/>
    <w:rsid w:val="0042374C"/>
    <w:rsid w:val="00423CA2"/>
    <w:rsid w:val="00423D0A"/>
    <w:rsid w:val="00424679"/>
    <w:rsid w:val="00424C0E"/>
    <w:rsid w:val="00424FEC"/>
    <w:rsid w:val="0042523C"/>
    <w:rsid w:val="004254F2"/>
    <w:rsid w:val="00426849"/>
    <w:rsid w:val="00426E8E"/>
    <w:rsid w:val="0042765E"/>
    <w:rsid w:val="0042773A"/>
    <w:rsid w:val="00427945"/>
    <w:rsid w:val="00427DFF"/>
    <w:rsid w:val="00430602"/>
    <w:rsid w:val="00430608"/>
    <w:rsid w:val="00430AAB"/>
    <w:rsid w:val="004315DE"/>
    <w:rsid w:val="004332AA"/>
    <w:rsid w:val="0043409F"/>
    <w:rsid w:val="004349BE"/>
    <w:rsid w:val="004357B6"/>
    <w:rsid w:val="00435EDE"/>
    <w:rsid w:val="00435FDD"/>
    <w:rsid w:val="004361C7"/>
    <w:rsid w:val="00436BE1"/>
    <w:rsid w:val="00436EB9"/>
    <w:rsid w:val="00437414"/>
    <w:rsid w:val="0043763C"/>
    <w:rsid w:val="00440076"/>
    <w:rsid w:val="004400BF"/>
    <w:rsid w:val="0044169D"/>
    <w:rsid w:val="004418C3"/>
    <w:rsid w:val="00442F24"/>
    <w:rsid w:val="00443D58"/>
    <w:rsid w:val="00444A97"/>
    <w:rsid w:val="00445172"/>
    <w:rsid w:val="004476C3"/>
    <w:rsid w:val="00447F87"/>
    <w:rsid w:val="0045148F"/>
    <w:rsid w:val="00452646"/>
    <w:rsid w:val="00454B38"/>
    <w:rsid w:val="00455159"/>
    <w:rsid w:val="00455853"/>
    <w:rsid w:val="00456FC8"/>
    <w:rsid w:val="004609CE"/>
    <w:rsid w:val="0046129C"/>
    <w:rsid w:val="00461BAA"/>
    <w:rsid w:val="00461E06"/>
    <w:rsid w:val="00461E59"/>
    <w:rsid w:val="00462A33"/>
    <w:rsid w:val="00463024"/>
    <w:rsid w:val="00463DAA"/>
    <w:rsid w:val="004648FE"/>
    <w:rsid w:val="00465AB9"/>
    <w:rsid w:val="0046771E"/>
    <w:rsid w:val="00467887"/>
    <w:rsid w:val="0046798E"/>
    <w:rsid w:val="00467EEA"/>
    <w:rsid w:val="0047067C"/>
    <w:rsid w:val="00470800"/>
    <w:rsid w:val="00470839"/>
    <w:rsid w:val="00470ABA"/>
    <w:rsid w:val="00470EBE"/>
    <w:rsid w:val="00471057"/>
    <w:rsid w:val="00471BE0"/>
    <w:rsid w:val="0047256D"/>
    <w:rsid w:val="00472832"/>
    <w:rsid w:val="00473739"/>
    <w:rsid w:val="00473D55"/>
    <w:rsid w:val="00474435"/>
    <w:rsid w:val="00474B3A"/>
    <w:rsid w:val="00475A09"/>
    <w:rsid w:val="00475A52"/>
    <w:rsid w:val="00475F20"/>
    <w:rsid w:val="0047687A"/>
    <w:rsid w:val="0047711D"/>
    <w:rsid w:val="004805EB"/>
    <w:rsid w:val="00480C78"/>
    <w:rsid w:val="004834A6"/>
    <w:rsid w:val="0048361B"/>
    <w:rsid w:val="00483ACD"/>
    <w:rsid w:val="004840C1"/>
    <w:rsid w:val="0048426F"/>
    <w:rsid w:val="004847F6"/>
    <w:rsid w:val="004854D7"/>
    <w:rsid w:val="00487A1C"/>
    <w:rsid w:val="00487CEE"/>
    <w:rsid w:val="00487E19"/>
    <w:rsid w:val="00490F7B"/>
    <w:rsid w:val="00491E9C"/>
    <w:rsid w:val="004928F1"/>
    <w:rsid w:val="00492AE1"/>
    <w:rsid w:val="00493224"/>
    <w:rsid w:val="00493246"/>
    <w:rsid w:val="00493CAC"/>
    <w:rsid w:val="0049470B"/>
    <w:rsid w:val="00494A3B"/>
    <w:rsid w:val="00495902"/>
    <w:rsid w:val="00495CE5"/>
    <w:rsid w:val="00496B02"/>
    <w:rsid w:val="00496D15"/>
    <w:rsid w:val="0049703A"/>
    <w:rsid w:val="004970B2"/>
    <w:rsid w:val="004978B9"/>
    <w:rsid w:val="004A075C"/>
    <w:rsid w:val="004A08A8"/>
    <w:rsid w:val="004A0A99"/>
    <w:rsid w:val="004A0D88"/>
    <w:rsid w:val="004A13A0"/>
    <w:rsid w:val="004A1A8E"/>
    <w:rsid w:val="004A1D11"/>
    <w:rsid w:val="004A25AE"/>
    <w:rsid w:val="004A28F9"/>
    <w:rsid w:val="004A36D4"/>
    <w:rsid w:val="004A373E"/>
    <w:rsid w:val="004A5C6B"/>
    <w:rsid w:val="004A5D91"/>
    <w:rsid w:val="004A5E11"/>
    <w:rsid w:val="004A5F80"/>
    <w:rsid w:val="004A6A2A"/>
    <w:rsid w:val="004A737B"/>
    <w:rsid w:val="004A7401"/>
    <w:rsid w:val="004B061E"/>
    <w:rsid w:val="004B06B6"/>
    <w:rsid w:val="004B0719"/>
    <w:rsid w:val="004B09D9"/>
    <w:rsid w:val="004B17F0"/>
    <w:rsid w:val="004B3335"/>
    <w:rsid w:val="004B33D9"/>
    <w:rsid w:val="004B37B6"/>
    <w:rsid w:val="004B424E"/>
    <w:rsid w:val="004B4D91"/>
    <w:rsid w:val="004B5381"/>
    <w:rsid w:val="004B59EA"/>
    <w:rsid w:val="004B5F2E"/>
    <w:rsid w:val="004B5F8A"/>
    <w:rsid w:val="004B66D6"/>
    <w:rsid w:val="004B670A"/>
    <w:rsid w:val="004B678D"/>
    <w:rsid w:val="004B70B2"/>
    <w:rsid w:val="004B7970"/>
    <w:rsid w:val="004B79B2"/>
    <w:rsid w:val="004C08EE"/>
    <w:rsid w:val="004C090F"/>
    <w:rsid w:val="004C0B27"/>
    <w:rsid w:val="004C109F"/>
    <w:rsid w:val="004C1587"/>
    <w:rsid w:val="004C186B"/>
    <w:rsid w:val="004C1E27"/>
    <w:rsid w:val="004C1FC4"/>
    <w:rsid w:val="004C3C7A"/>
    <w:rsid w:val="004C4632"/>
    <w:rsid w:val="004C48E6"/>
    <w:rsid w:val="004C4FA3"/>
    <w:rsid w:val="004C4FBF"/>
    <w:rsid w:val="004C563B"/>
    <w:rsid w:val="004C587C"/>
    <w:rsid w:val="004C60D7"/>
    <w:rsid w:val="004C6BFE"/>
    <w:rsid w:val="004C6E57"/>
    <w:rsid w:val="004C6F5C"/>
    <w:rsid w:val="004C798B"/>
    <w:rsid w:val="004C7E30"/>
    <w:rsid w:val="004C7EBC"/>
    <w:rsid w:val="004D030C"/>
    <w:rsid w:val="004D0502"/>
    <w:rsid w:val="004D2675"/>
    <w:rsid w:val="004D29BD"/>
    <w:rsid w:val="004D37A4"/>
    <w:rsid w:val="004D3D14"/>
    <w:rsid w:val="004D4506"/>
    <w:rsid w:val="004D452F"/>
    <w:rsid w:val="004D49D8"/>
    <w:rsid w:val="004D52C5"/>
    <w:rsid w:val="004D5D40"/>
    <w:rsid w:val="004E035F"/>
    <w:rsid w:val="004E082D"/>
    <w:rsid w:val="004E097B"/>
    <w:rsid w:val="004E1CB4"/>
    <w:rsid w:val="004E1F6A"/>
    <w:rsid w:val="004E28DB"/>
    <w:rsid w:val="004E2928"/>
    <w:rsid w:val="004E32BC"/>
    <w:rsid w:val="004E382A"/>
    <w:rsid w:val="004E3A5F"/>
    <w:rsid w:val="004E3DDD"/>
    <w:rsid w:val="004E3F66"/>
    <w:rsid w:val="004E4D4E"/>
    <w:rsid w:val="004E51D3"/>
    <w:rsid w:val="004E527F"/>
    <w:rsid w:val="004E709C"/>
    <w:rsid w:val="004F01F6"/>
    <w:rsid w:val="004F0D60"/>
    <w:rsid w:val="004F1868"/>
    <w:rsid w:val="004F1FCF"/>
    <w:rsid w:val="004F2B39"/>
    <w:rsid w:val="004F2D6B"/>
    <w:rsid w:val="004F3345"/>
    <w:rsid w:val="004F3B6C"/>
    <w:rsid w:val="004F3C20"/>
    <w:rsid w:val="004F4356"/>
    <w:rsid w:val="004F4DAC"/>
    <w:rsid w:val="004F5425"/>
    <w:rsid w:val="004F54B1"/>
    <w:rsid w:val="004F58E5"/>
    <w:rsid w:val="004F5954"/>
    <w:rsid w:val="004F59A3"/>
    <w:rsid w:val="004F5AAC"/>
    <w:rsid w:val="004F6758"/>
    <w:rsid w:val="004F6970"/>
    <w:rsid w:val="004F785E"/>
    <w:rsid w:val="004F7AA6"/>
    <w:rsid w:val="004F7ECB"/>
    <w:rsid w:val="00501AD6"/>
    <w:rsid w:val="00502393"/>
    <w:rsid w:val="005031CE"/>
    <w:rsid w:val="00504526"/>
    <w:rsid w:val="0050473C"/>
    <w:rsid w:val="005053EC"/>
    <w:rsid w:val="00505750"/>
    <w:rsid w:val="005057EF"/>
    <w:rsid w:val="00506593"/>
    <w:rsid w:val="00510E7A"/>
    <w:rsid w:val="00511AB7"/>
    <w:rsid w:val="00511BC7"/>
    <w:rsid w:val="00511DAD"/>
    <w:rsid w:val="00513220"/>
    <w:rsid w:val="0051408E"/>
    <w:rsid w:val="005140B5"/>
    <w:rsid w:val="005141CE"/>
    <w:rsid w:val="005146E2"/>
    <w:rsid w:val="00514790"/>
    <w:rsid w:val="0051488A"/>
    <w:rsid w:val="005148C0"/>
    <w:rsid w:val="00515085"/>
    <w:rsid w:val="005150D5"/>
    <w:rsid w:val="00515263"/>
    <w:rsid w:val="005155C1"/>
    <w:rsid w:val="00516329"/>
    <w:rsid w:val="00517506"/>
    <w:rsid w:val="00517698"/>
    <w:rsid w:val="005200D5"/>
    <w:rsid w:val="0052096D"/>
    <w:rsid w:val="00520BEC"/>
    <w:rsid w:val="005213F6"/>
    <w:rsid w:val="00521BEB"/>
    <w:rsid w:val="00522173"/>
    <w:rsid w:val="00523931"/>
    <w:rsid w:val="00524544"/>
    <w:rsid w:val="00524954"/>
    <w:rsid w:val="00524EB6"/>
    <w:rsid w:val="00525215"/>
    <w:rsid w:val="00525C79"/>
    <w:rsid w:val="0052649F"/>
    <w:rsid w:val="0052701D"/>
    <w:rsid w:val="005305B7"/>
    <w:rsid w:val="00530F05"/>
    <w:rsid w:val="00530FDA"/>
    <w:rsid w:val="0053105A"/>
    <w:rsid w:val="00531A3D"/>
    <w:rsid w:val="00531A8A"/>
    <w:rsid w:val="00531FE4"/>
    <w:rsid w:val="0053234C"/>
    <w:rsid w:val="00532442"/>
    <w:rsid w:val="00533C99"/>
    <w:rsid w:val="005347D5"/>
    <w:rsid w:val="00534EFE"/>
    <w:rsid w:val="005364D4"/>
    <w:rsid w:val="00536C19"/>
    <w:rsid w:val="005373EB"/>
    <w:rsid w:val="00540262"/>
    <w:rsid w:val="00540FCC"/>
    <w:rsid w:val="00541105"/>
    <w:rsid w:val="00541D61"/>
    <w:rsid w:val="00542109"/>
    <w:rsid w:val="00542D4D"/>
    <w:rsid w:val="00543019"/>
    <w:rsid w:val="005434FF"/>
    <w:rsid w:val="00544FF0"/>
    <w:rsid w:val="00545C93"/>
    <w:rsid w:val="005467C4"/>
    <w:rsid w:val="00546FCF"/>
    <w:rsid w:val="00547E66"/>
    <w:rsid w:val="00547F72"/>
    <w:rsid w:val="00550052"/>
    <w:rsid w:val="00551F59"/>
    <w:rsid w:val="005521AF"/>
    <w:rsid w:val="00552F95"/>
    <w:rsid w:val="0055696D"/>
    <w:rsid w:val="00557688"/>
    <w:rsid w:val="005603CB"/>
    <w:rsid w:val="00560829"/>
    <w:rsid w:val="00561502"/>
    <w:rsid w:val="0056158C"/>
    <w:rsid w:val="005626FC"/>
    <w:rsid w:val="0056296C"/>
    <w:rsid w:val="00563116"/>
    <w:rsid w:val="00563765"/>
    <w:rsid w:val="00563A41"/>
    <w:rsid w:val="005647A7"/>
    <w:rsid w:val="00564D83"/>
    <w:rsid w:val="005666B2"/>
    <w:rsid w:val="00566A59"/>
    <w:rsid w:val="00566B7B"/>
    <w:rsid w:val="00567B9E"/>
    <w:rsid w:val="00570C39"/>
    <w:rsid w:val="005711DB"/>
    <w:rsid w:val="005721EF"/>
    <w:rsid w:val="00572549"/>
    <w:rsid w:val="00573086"/>
    <w:rsid w:val="0057366D"/>
    <w:rsid w:val="0057399C"/>
    <w:rsid w:val="00573B71"/>
    <w:rsid w:val="00573F8D"/>
    <w:rsid w:val="005746B1"/>
    <w:rsid w:val="00575706"/>
    <w:rsid w:val="00575910"/>
    <w:rsid w:val="00576980"/>
    <w:rsid w:val="00576B34"/>
    <w:rsid w:val="00576FC5"/>
    <w:rsid w:val="0058014E"/>
    <w:rsid w:val="005802FB"/>
    <w:rsid w:val="005807D8"/>
    <w:rsid w:val="0058165A"/>
    <w:rsid w:val="00581B36"/>
    <w:rsid w:val="00581BFD"/>
    <w:rsid w:val="005824DB"/>
    <w:rsid w:val="00582BCA"/>
    <w:rsid w:val="00583383"/>
    <w:rsid w:val="005838CF"/>
    <w:rsid w:val="00583B3E"/>
    <w:rsid w:val="00584862"/>
    <w:rsid w:val="00584C90"/>
    <w:rsid w:val="00584E41"/>
    <w:rsid w:val="00585027"/>
    <w:rsid w:val="005853B4"/>
    <w:rsid w:val="005866D6"/>
    <w:rsid w:val="00586CE8"/>
    <w:rsid w:val="00587101"/>
    <w:rsid w:val="00587405"/>
    <w:rsid w:val="00587B6E"/>
    <w:rsid w:val="005907C5"/>
    <w:rsid w:val="00591582"/>
    <w:rsid w:val="005929F2"/>
    <w:rsid w:val="00592EB3"/>
    <w:rsid w:val="00593223"/>
    <w:rsid w:val="005936CC"/>
    <w:rsid w:val="00593706"/>
    <w:rsid w:val="00593C78"/>
    <w:rsid w:val="00594185"/>
    <w:rsid w:val="00595DE8"/>
    <w:rsid w:val="0059643A"/>
    <w:rsid w:val="00597D0C"/>
    <w:rsid w:val="00597F13"/>
    <w:rsid w:val="005A0379"/>
    <w:rsid w:val="005A1181"/>
    <w:rsid w:val="005A133D"/>
    <w:rsid w:val="005A14F8"/>
    <w:rsid w:val="005A1729"/>
    <w:rsid w:val="005A27F8"/>
    <w:rsid w:val="005A2C30"/>
    <w:rsid w:val="005A2CB8"/>
    <w:rsid w:val="005A2D0B"/>
    <w:rsid w:val="005A370A"/>
    <w:rsid w:val="005A3F85"/>
    <w:rsid w:val="005A41CF"/>
    <w:rsid w:val="005A4894"/>
    <w:rsid w:val="005A63A1"/>
    <w:rsid w:val="005A72E6"/>
    <w:rsid w:val="005A75BF"/>
    <w:rsid w:val="005A7BEF"/>
    <w:rsid w:val="005B0D9C"/>
    <w:rsid w:val="005B127B"/>
    <w:rsid w:val="005B1CB9"/>
    <w:rsid w:val="005B1EB8"/>
    <w:rsid w:val="005B2076"/>
    <w:rsid w:val="005B27C2"/>
    <w:rsid w:val="005B2B68"/>
    <w:rsid w:val="005B325B"/>
    <w:rsid w:val="005B4009"/>
    <w:rsid w:val="005B4297"/>
    <w:rsid w:val="005B6202"/>
    <w:rsid w:val="005B7A88"/>
    <w:rsid w:val="005C0AB2"/>
    <w:rsid w:val="005C0EEA"/>
    <w:rsid w:val="005C13E5"/>
    <w:rsid w:val="005C3791"/>
    <w:rsid w:val="005C449D"/>
    <w:rsid w:val="005C5143"/>
    <w:rsid w:val="005C5C2C"/>
    <w:rsid w:val="005C6183"/>
    <w:rsid w:val="005C6AB2"/>
    <w:rsid w:val="005C6B08"/>
    <w:rsid w:val="005C6BF2"/>
    <w:rsid w:val="005C7000"/>
    <w:rsid w:val="005C7126"/>
    <w:rsid w:val="005C7DAF"/>
    <w:rsid w:val="005D1B49"/>
    <w:rsid w:val="005D2F37"/>
    <w:rsid w:val="005D382D"/>
    <w:rsid w:val="005D445A"/>
    <w:rsid w:val="005D57D4"/>
    <w:rsid w:val="005D5F94"/>
    <w:rsid w:val="005D657C"/>
    <w:rsid w:val="005D7153"/>
    <w:rsid w:val="005D7D7E"/>
    <w:rsid w:val="005E0A9B"/>
    <w:rsid w:val="005E0E92"/>
    <w:rsid w:val="005E1A3D"/>
    <w:rsid w:val="005E22DE"/>
    <w:rsid w:val="005E3948"/>
    <w:rsid w:val="005E3C44"/>
    <w:rsid w:val="005E4ADD"/>
    <w:rsid w:val="005E4FEB"/>
    <w:rsid w:val="005E53E9"/>
    <w:rsid w:val="005E542A"/>
    <w:rsid w:val="005E56BB"/>
    <w:rsid w:val="005F0096"/>
    <w:rsid w:val="005F0A80"/>
    <w:rsid w:val="005F0BA9"/>
    <w:rsid w:val="005F1EED"/>
    <w:rsid w:val="005F359F"/>
    <w:rsid w:val="005F3881"/>
    <w:rsid w:val="005F4866"/>
    <w:rsid w:val="005F563C"/>
    <w:rsid w:val="005F5915"/>
    <w:rsid w:val="005F5B50"/>
    <w:rsid w:val="005F6BBB"/>
    <w:rsid w:val="005F6E59"/>
    <w:rsid w:val="005F7199"/>
    <w:rsid w:val="005F71AE"/>
    <w:rsid w:val="005F792C"/>
    <w:rsid w:val="005F7D28"/>
    <w:rsid w:val="005F7F76"/>
    <w:rsid w:val="006003AF"/>
    <w:rsid w:val="00600AC7"/>
    <w:rsid w:val="00601270"/>
    <w:rsid w:val="006017EF"/>
    <w:rsid w:val="00602BDA"/>
    <w:rsid w:val="00602FB6"/>
    <w:rsid w:val="00603159"/>
    <w:rsid w:val="006031B7"/>
    <w:rsid w:val="00603AB9"/>
    <w:rsid w:val="006040BC"/>
    <w:rsid w:val="006058B7"/>
    <w:rsid w:val="006058F8"/>
    <w:rsid w:val="00605B71"/>
    <w:rsid w:val="00606599"/>
    <w:rsid w:val="00606680"/>
    <w:rsid w:val="00606CAD"/>
    <w:rsid w:val="00607675"/>
    <w:rsid w:val="006107D5"/>
    <w:rsid w:val="00611F18"/>
    <w:rsid w:val="0061342A"/>
    <w:rsid w:val="00614E95"/>
    <w:rsid w:val="0061534E"/>
    <w:rsid w:val="00615F2E"/>
    <w:rsid w:val="00616B78"/>
    <w:rsid w:val="00617A2B"/>
    <w:rsid w:val="006207C5"/>
    <w:rsid w:val="006212F7"/>
    <w:rsid w:val="00622552"/>
    <w:rsid w:val="00623381"/>
    <w:rsid w:val="00623875"/>
    <w:rsid w:val="00623FBF"/>
    <w:rsid w:val="00624411"/>
    <w:rsid w:val="00624BB0"/>
    <w:rsid w:val="00624DD9"/>
    <w:rsid w:val="006255AA"/>
    <w:rsid w:val="006255C3"/>
    <w:rsid w:val="006256C0"/>
    <w:rsid w:val="00627B2E"/>
    <w:rsid w:val="00627DFB"/>
    <w:rsid w:val="00630526"/>
    <w:rsid w:val="00630BA6"/>
    <w:rsid w:val="00632D16"/>
    <w:rsid w:val="0063300E"/>
    <w:rsid w:val="0063318C"/>
    <w:rsid w:val="00633301"/>
    <w:rsid w:val="00633B13"/>
    <w:rsid w:val="00633E9E"/>
    <w:rsid w:val="00634094"/>
    <w:rsid w:val="00634140"/>
    <w:rsid w:val="00634633"/>
    <w:rsid w:val="00634673"/>
    <w:rsid w:val="006346DA"/>
    <w:rsid w:val="0063480B"/>
    <w:rsid w:val="00634BD7"/>
    <w:rsid w:val="00634E80"/>
    <w:rsid w:val="006351AF"/>
    <w:rsid w:val="006352A0"/>
    <w:rsid w:val="00635EC8"/>
    <w:rsid w:val="00635F0F"/>
    <w:rsid w:val="00636A3F"/>
    <w:rsid w:val="00637B9F"/>
    <w:rsid w:val="006403B5"/>
    <w:rsid w:val="006437ED"/>
    <w:rsid w:val="00644147"/>
    <w:rsid w:val="00644CAA"/>
    <w:rsid w:val="006452C0"/>
    <w:rsid w:val="006460E1"/>
    <w:rsid w:val="00646BD0"/>
    <w:rsid w:val="00646FF5"/>
    <w:rsid w:val="00647752"/>
    <w:rsid w:val="00650547"/>
    <w:rsid w:val="00650CDE"/>
    <w:rsid w:val="0065109B"/>
    <w:rsid w:val="006513BE"/>
    <w:rsid w:val="00651611"/>
    <w:rsid w:val="006518F4"/>
    <w:rsid w:val="00651965"/>
    <w:rsid w:val="00651C95"/>
    <w:rsid w:val="006521B2"/>
    <w:rsid w:val="0065245A"/>
    <w:rsid w:val="0065281E"/>
    <w:rsid w:val="00653246"/>
    <w:rsid w:val="00655669"/>
    <w:rsid w:val="00655670"/>
    <w:rsid w:val="006561A3"/>
    <w:rsid w:val="00656445"/>
    <w:rsid w:val="006564F9"/>
    <w:rsid w:val="00656614"/>
    <w:rsid w:val="00657052"/>
    <w:rsid w:val="00657252"/>
    <w:rsid w:val="00661049"/>
    <w:rsid w:val="006619F9"/>
    <w:rsid w:val="00661BEC"/>
    <w:rsid w:val="00662390"/>
    <w:rsid w:val="006629D6"/>
    <w:rsid w:val="00662FC6"/>
    <w:rsid w:val="00663120"/>
    <w:rsid w:val="006639F4"/>
    <w:rsid w:val="00664511"/>
    <w:rsid w:val="006649FD"/>
    <w:rsid w:val="00664F23"/>
    <w:rsid w:val="0066516A"/>
    <w:rsid w:val="00665221"/>
    <w:rsid w:val="00666406"/>
    <w:rsid w:val="006667C5"/>
    <w:rsid w:val="00666D3B"/>
    <w:rsid w:val="006674BB"/>
    <w:rsid w:val="006702DD"/>
    <w:rsid w:val="006704D4"/>
    <w:rsid w:val="0067071B"/>
    <w:rsid w:val="00670E7C"/>
    <w:rsid w:val="00672728"/>
    <w:rsid w:val="00673260"/>
    <w:rsid w:val="00673C96"/>
    <w:rsid w:val="00673D35"/>
    <w:rsid w:val="00674109"/>
    <w:rsid w:val="00675A68"/>
    <w:rsid w:val="00676469"/>
    <w:rsid w:val="0067708C"/>
    <w:rsid w:val="006776C0"/>
    <w:rsid w:val="00677F86"/>
    <w:rsid w:val="00680759"/>
    <w:rsid w:val="00680901"/>
    <w:rsid w:val="00680C7B"/>
    <w:rsid w:val="00680EE8"/>
    <w:rsid w:val="00681408"/>
    <w:rsid w:val="00681BF4"/>
    <w:rsid w:val="0068203D"/>
    <w:rsid w:val="006820B2"/>
    <w:rsid w:val="0068238F"/>
    <w:rsid w:val="00682473"/>
    <w:rsid w:val="00682D50"/>
    <w:rsid w:val="0068388E"/>
    <w:rsid w:val="00683B7F"/>
    <w:rsid w:val="006859C1"/>
    <w:rsid w:val="006861F2"/>
    <w:rsid w:val="00687F93"/>
    <w:rsid w:val="006903E8"/>
    <w:rsid w:val="00690AE2"/>
    <w:rsid w:val="00690FE2"/>
    <w:rsid w:val="0069103F"/>
    <w:rsid w:val="00691D16"/>
    <w:rsid w:val="00693DF0"/>
    <w:rsid w:val="006945FF"/>
    <w:rsid w:val="006949D7"/>
    <w:rsid w:val="00694A77"/>
    <w:rsid w:val="00694B37"/>
    <w:rsid w:val="0069537D"/>
    <w:rsid w:val="00695455"/>
    <w:rsid w:val="006955FC"/>
    <w:rsid w:val="0069579B"/>
    <w:rsid w:val="00695B6C"/>
    <w:rsid w:val="00695C37"/>
    <w:rsid w:val="00695E9A"/>
    <w:rsid w:val="00696390"/>
    <w:rsid w:val="00696CFD"/>
    <w:rsid w:val="006A0166"/>
    <w:rsid w:val="006A01FC"/>
    <w:rsid w:val="006A1ACB"/>
    <w:rsid w:val="006A1CF8"/>
    <w:rsid w:val="006A1EF4"/>
    <w:rsid w:val="006A26E2"/>
    <w:rsid w:val="006A34CF"/>
    <w:rsid w:val="006A37A8"/>
    <w:rsid w:val="006A3A0E"/>
    <w:rsid w:val="006A3C9A"/>
    <w:rsid w:val="006A46AB"/>
    <w:rsid w:val="006A4E39"/>
    <w:rsid w:val="006A4F49"/>
    <w:rsid w:val="006A5B23"/>
    <w:rsid w:val="006A6501"/>
    <w:rsid w:val="006A6CAB"/>
    <w:rsid w:val="006A78D4"/>
    <w:rsid w:val="006A7A13"/>
    <w:rsid w:val="006B0AD9"/>
    <w:rsid w:val="006B0F31"/>
    <w:rsid w:val="006B1832"/>
    <w:rsid w:val="006B1C9D"/>
    <w:rsid w:val="006B2CC0"/>
    <w:rsid w:val="006B30DE"/>
    <w:rsid w:val="006B3287"/>
    <w:rsid w:val="006B3B2F"/>
    <w:rsid w:val="006B3E59"/>
    <w:rsid w:val="006B4A3D"/>
    <w:rsid w:val="006B56BB"/>
    <w:rsid w:val="006B5B36"/>
    <w:rsid w:val="006B5C42"/>
    <w:rsid w:val="006B5FC0"/>
    <w:rsid w:val="006B6397"/>
    <w:rsid w:val="006B6ECE"/>
    <w:rsid w:val="006B757E"/>
    <w:rsid w:val="006C001F"/>
    <w:rsid w:val="006C04D0"/>
    <w:rsid w:val="006C0DED"/>
    <w:rsid w:val="006C188E"/>
    <w:rsid w:val="006C24A2"/>
    <w:rsid w:val="006C2B67"/>
    <w:rsid w:val="006C2BC2"/>
    <w:rsid w:val="006C4B28"/>
    <w:rsid w:val="006C4F05"/>
    <w:rsid w:val="006C4FDE"/>
    <w:rsid w:val="006C53EC"/>
    <w:rsid w:val="006C545E"/>
    <w:rsid w:val="006C5A0B"/>
    <w:rsid w:val="006C71BF"/>
    <w:rsid w:val="006D01EC"/>
    <w:rsid w:val="006D02AA"/>
    <w:rsid w:val="006D077C"/>
    <w:rsid w:val="006D0A5D"/>
    <w:rsid w:val="006D1067"/>
    <w:rsid w:val="006D10C0"/>
    <w:rsid w:val="006D120A"/>
    <w:rsid w:val="006D14A1"/>
    <w:rsid w:val="006D1AC7"/>
    <w:rsid w:val="006D1BC0"/>
    <w:rsid w:val="006D24C7"/>
    <w:rsid w:val="006D2684"/>
    <w:rsid w:val="006D30C0"/>
    <w:rsid w:val="006D354D"/>
    <w:rsid w:val="006D5429"/>
    <w:rsid w:val="006D542A"/>
    <w:rsid w:val="006D6105"/>
    <w:rsid w:val="006D6455"/>
    <w:rsid w:val="006D6FE6"/>
    <w:rsid w:val="006D6FF7"/>
    <w:rsid w:val="006D7233"/>
    <w:rsid w:val="006D77EC"/>
    <w:rsid w:val="006D7AC5"/>
    <w:rsid w:val="006D7E28"/>
    <w:rsid w:val="006E0F5B"/>
    <w:rsid w:val="006E0FD1"/>
    <w:rsid w:val="006E15CD"/>
    <w:rsid w:val="006E29C7"/>
    <w:rsid w:val="006E2EB0"/>
    <w:rsid w:val="006E3D52"/>
    <w:rsid w:val="006E437E"/>
    <w:rsid w:val="006E4502"/>
    <w:rsid w:val="006E4FD1"/>
    <w:rsid w:val="006E5226"/>
    <w:rsid w:val="006E6251"/>
    <w:rsid w:val="006E64D0"/>
    <w:rsid w:val="006E674F"/>
    <w:rsid w:val="006E7499"/>
    <w:rsid w:val="006F00C6"/>
    <w:rsid w:val="006F08C7"/>
    <w:rsid w:val="006F0FD6"/>
    <w:rsid w:val="006F1EF4"/>
    <w:rsid w:val="006F26FB"/>
    <w:rsid w:val="006F3264"/>
    <w:rsid w:val="006F3B1F"/>
    <w:rsid w:val="006F46AA"/>
    <w:rsid w:val="006F54E9"/>
    <w:rsid w:val="006F5698"/>
    <w:rsid w:val="006F630B"/>
    <w:rsid w:val="006F65C6"/>
    <w:rsid w:val="006F6AAA"/>
    <w:rsid w:val="006F6AB2"/>
    <w:rsid w:val="006F6D7A"/>
    <w:rsid w:val="006F741A"/>
    <w:rsid w:val="006F75DA"/>
    <w:rsid w:val="006F762D"/>
    <w:rsid w:val="006F7F27"/>
    <w:rsid w:val="0070057F"/>
    <w:rsid w:val="00700AB9"/>
    <w:rsid w:val="00700DF0"/>
    <w:rsid w:val="007014B8"/>
    <w:rsid w:val="00702AA6"/>
    <w:rsid w:val="00702BF3"/>
    <w:rsid w:val="0070346F"/>
    <w:rsid w:val="00703663"/>
    <w:rsid w:val="00704505"/>
    <w:rsid w:val="00704BB0"/>
    <w:rsid w:val="007057FA"/>
    <w:rsid w:val="007061E5"/>
    <w:rsid w:val="00706781"/>
    <w:rsid w:val="0070699F"/>
    <w:rsid w:val="00706C16"/>
    <w:rsid w:val="00706F63"/>
    <w:rsid w:val="007074C8"/>
    <w:rsid w:val="00711471"/>
    <w:rsid w:val="00711BB3"/>
    <w:rsid w:val="007120E4"/>
    <w:rsid w:val="00714B0F"/>
    <w:rsid w:val="00716B53"/>
    <w:rsid w:val="00716E98"/>
    <w:rsid w:val="00717183"/>
    <w:rsid w:val="00720FA3"/>
    <w:rsid w:val="00723455"/>
    <w:rsid w:val="00724697"/>
    <w:rsid w:val="007247C6"/>
    <w:rsid w:val="0072524F"/>
    <w:rsid w:val="00725CA5"/>
    <w:rsid w:val="00726245"/>
    <w:rsid w:val="00726294"/>
    <w:rsid w:val="007267F7"/>
    <w:rsid w:val="00726EA7"/>
    <w:rsid w:val="007279E4"/>
    <w:rsid w:val="00727BB5"/>
    <w:rsid w:val="007308B0"/>
    <w:rsid w:val="00730990"/>
    <w:rsid w:val="00730F80"/>
    <w:rsid w:val="0073155B"/>
    <w:rsid w:val="00732B3C"/>
    <w:rsid w:val="00732B7D"/>
    <w:rsid w:val="0073303D"/>
    <w:rsid w:val="007356AB"/>
    <w:rsid w:val="007357B7"/>
    <w:rsid w:val="00735CC0"/>
    <w:rsid w:val="00736BAB"/>
    <w:rsid w:val="00736EE6"/>
    <w:rsid w:val="00737212"/>
    <w:rsid w:val="00737B7B"/>
    <w:rsid w:val="007406FC"/>
    <w:rsid w:val="00742DE1"/>
    <w:rsid w:val="00743103"/>
    <w:rsid w:val="00743317"/>
    <w:rsid w:val="00743A69"/>
    <w:rsid w:val="00744DFB"/>
    <w:rsid w:val="007458C3"/>
    <w:rsid w:val="007458D3"/>
    <w:rsid w:val="007463C7"/>
    <w:rsid w:val="00747AC1"/>
    <w:rsid w:val="00747B13"/>
    <w:rsid w:val="00750549"/>
    <w:rsid w:val="00752FA6"/>
    <w:rsid w:val="00753B89"/>
    <w:rsid w:val="00753DCF"/>
    <w:rsid w:val="007540FC"/>
    <w:rsid w:val="00754F06"/>
    <w:rsid w:val="007550EF"/>
    <w:rsid w:val="0075561B"/>
    <w:rsid w:val="00757619"/>
    <w:rsid w:val="00757AD0"/>
    <w:rsid w:val="00760341"/>
    <w:rsid w:val="0076086F"/>
    <w:rsid w:val="00760BA3"/>
    <w:rsid w:val="007610A5"/>
    <w:rsid w:val="007613F3"/>
    <w:rsid w:val="00761439"/>
    <w:rsid w:val="00763336"/>
    <w:rsid w:val="00764031"/>
    <w:rsid w:val="00764348"/>
    <w:rsid w:val="007645B2"/>
    <w:rsid w:val="00764F07"/>
    <w:rsid w:val="0076532E"/>
    <w:rsid w:val="00766D6E"/>
    <w:rsid w:val="00767795"/>
    <w:rsid w:val="00767E1D"/>
    <w:rsid w:val="00770AE2"/>
    <w:rsid w:val="007718EA"/>
    <w:rsid w:val="00771A3E"/>
    <w:rsid w:val="00772538"/>
    <w:rsid w:val="007734A8"/>
    <w:rsid w:val="007745BD"/>
    <w:rsid w:val="0077489F"/>
    <w:rsid w:val="00774FBC"/>
    <w:rsid w:val="00775050"/>
    <w:rsid w:val="00776041"/>
    <w:rsid w:val="00777D46"/>
    <w:rsid w:val="00777EE2"/>
    <w:rsid w:val="00780193"/>
    <w:rsid w:val="00780264"/>
    <w:rsid w:val="00780790"/>
    <w:rsid w:val="00780B44"/>
    <w:rsid w:val="00780DED"/>
    <w:rsid w:val="00780E4A"/>
    <w:rsid w:val="00781E7C"/>
    <w:rsid w:val="00782475"/>
    <w:rsid w:val="007824C5"/>
    <w:rsid w:val="007828A4"/>
    <w:rsid w:val="00784886"/>
    <w:rsid w:val="00784A90"/>
    <w:rsid w:val="00785CC0"/>
    <w:rsid w:val="007871F8"/>
    <w:rsid w:val="00787505"/>
    <w:rsid w:val="00787E41"/>
    <w:rsid w:val="00790B1C"/>
    <w:rsid w:val="007910BE"/>
    <w:rsid w:val="00791789"/>
    <w:rsid w:val="00791C51"/>
    <w:rsid w:val="007921DE"/>
    <w:rsid w:val="00793F48"/>
    <w:rsid w:val="00794FE1"/>
    <w:rsid w:val="0079756D"/>
    <w:rsid w:val="007A0FB6"/>
    <w:rsid w:val="007A13DA"/>
    <w:rsid w:val="007A16DD"/>
    <w:rsid w:val="007A2003"/>
    <w:rsid w:val="007A33CB"/>
    <w:rsid w:val="007A5157"/>
    <w:rsid w:val="007A6D3B"/>
    <w:rsid w:val="007A7A2E"/>
    <w:rsid w:val="007B04CA"/>
    <w:rsid w:val="007B0D95"/>
    <w:rsid w:val="007B0E9A"/>
    <w:rsid w:val="007B1824"/>
    <w:rsid w:val="007B1AC7"/>
    <w:rsid w:val="007B1CFF"/>
    <w:rsid w:val="007B1F38"/>
    <w:rsid w:val="007B288C"/>
    <w:rsid w:val="007B28EF"/>
    <w:rsid w:val="007B3437"/>
    <w:rsid w:val="007B3525"/>
    <w:rsid w:val="007B4154"/>
    <w:rsid w:val="007B4314"/>
    <w:rsid w:val="007B5587"/>
    <w:rsid w:val="007B603D"/>
    <w:rsid w:val="007B6211"/>
    <w:rsid w:val="007B64EC"/>
    <w:rsid w:val="007B7088"/>
    <w:rsid w:val="007B7151"/>
    <w:rsid w:val="007B7878"/>
    <w:rsid w:val="007C0272"/>
    <w:rsid w:val="007C0BD7"/>
    <w:rsid w:val="007C0C29"/>
    <w:rsid w:val="007C1C58"/>
    <w:rsid w:val="007C1CE2"/>
    <w:rsid w:val="007C1E7D"/>
    <w:rsid w:val="007C218B"/>
    <w:rsid w:val="007C3425"/>
    <w:rsid w:val="007C3875"/>
    <w:rsid w:val="007C4564"/>
    <w:rsid w:val="007C475F"/>
    <w:rsid w:val="007C4978"/>
    <w:rsid w:val="007C4CFE"/>
    <w:rsid w:val="007C5651"/>
    <w:rsid w:val="007C5DC8"/>
    <w:rsid w:val="007C5F4A"/>
    <w:rsid w:val="007C60A4"/>
    <w:rsid w:val="007C6F70"/>
    <w:rsid w:val="007C723E"/>
    <w:rsid w:val="007C72E3"/>
    <w:rsid w:val="007C7479"/>
    <w:rsid w:val="007D018C"/>
    <w:rsid w:val="007D0386"/>
    <w:rsid w:val="007D044D"/>
    <w:rsid w:val="007D0A08"/>
    <w:rsid w:val="007D1913"/>
    <w:rsid w:val="007D2799"/>
    <w:rsid w:val="007D29E2"/>
    <w:rsid w:val="007D3291"/>
    <w:rsid w:val="007D4B04"/>
    <w:rsid w:val="007D4CB3"/>
    <w:rsid w:val="007D4E2C"/>
    <w:rsid w:val="007D5C7B"/>
    <w:rsid w:val="007D5C87"/>
    <w:rsid w:val="007D5D11"/>
    <w:rsid w:val="007D626F"/>
    <w:rsid w:val="007D6EA0"/>
    <w:rsid w:val="007D76FB"/>
    <w:rsid w:val="007E07CE"/>
    <w:rsid w:val="007E083E"/>
    <w:rsid w:val="007E0C13"/>
    <w:rsid w:val="007E0C70"/>
    <w:rsid w:val="007E2FF2"/>
    <w:rsid w:val="007E306D"/>
    <w:rsid w:val="007E36C6"/>
    <w:rsid w:val="007E3D90"/>
    <w:rsid w:val="007E5AE1"/>
    <w:rsid w:val="007F02E4"/>
    <w:rsid w:val="007F0B4D"/>
    <w:rsid w:val="007F1237"/>
    <w:rsid w:val="007F196F"/>
    <w:rsid w:val="007F29F8"/>
    <w:rsid w:val="007F33D0"/>
    <w:rsid w:val="007F371D"/>
    <w:rsid w:val="007F4924"/>
    <w:rsid w:val="0080033C"/>
    <w:rsid w:val="008007FB"/>
    <w:rsid w:val="0080106F"/>
    <w:rsid w:val="00801118"/>
    <w:rsid w:val="00801AC9"/>
    <w:rsid w:val="00801C53"/>
    <w:rsid w:val="008027D6"/>
    <w:rsid w:val="00803E6F"/>
    <w:rsid w:val="00804CA3"/>
    <w:rsid w:val="00804FF4"/>
    <w:rsid w:val="0080579E"/>
    <w:rsid w:val="00806193"/>
    <w:rsid w:val="00807780"/>
    <w:rsid w:val="008078BD"/>
    <w:rsid w:val="008079EE"/>
    <w:rsid w:val="00807F6C"/>
    <w:rsid w:val="008102AA"/>
    <w:rsid w:val="0081135C"/>
    <w:rsid w:val="00811E42"/>
    <w:rsid w:val="00811F4A"/>
    <w:rsid w:val="00812E42"/>
    <w:rsid w:val="00813955"/>
    <w:rsid w:val="00813C02"/>
    <w:rsid w:val="008148C4"/>
    <w:rsid w:val="00815942"/>
    <w:rsid w:val="00815972"/>
    <w:rsid w:val="00815A94"/>
    <w:rsid w:val="00815EAA"/>
    <w:rsid w:val="00816CDC"/>
    <w:rsid w:val="00816EDB"/>
    <w:rsid w:val="00817000"/>
    <w:rsid w:val="00820E12"/>
    <w:rsid w:val="00821F95"/>
    <w:rsid w:val="008234BD"/>
    <w:rsid w:val="00823827"/>
    <w:rsid w:val="008238E1"/>
    <w:rsid w:val="00824042"/>
    <w:rsid w:val="00824656"/>
    <w:rsid w:val="00825B2B"/>
    <w:rsid w:val="008268B0"/>
    <w:rsid w:val="00826C6C"/>
    <w:rsid w:val="00826E51"/>
    <w:rsid w:val="008270A1"/>
    <w:rsid w:val="00827575"/>
    <w:rsid w:val="00827897"/>
    <w:rsid w:val="0082789E"/>
    <w:rsid w:val="0083006E"/>
    <w:rsid w:val="00830B16"/>
    <w:rsid w:val="00831B9F"/>
    <w:rsid w:val="00831E21"/>
    <w:rsid w:val="00832376"/>
    <w:rsid w:val="00832558"/>
    <w:rsid w:val="008329E7"/>
    <w:rsid w:val="00832D3A"/>
    <w:rsid w:val="0083444B"/>
    <w:rsid w:val="00834882"/>
    <w:rsid w:val="00834B43"/>
    <w:rsid w:val="00834D62"/>
    <w:rsid w:val="0083518C"/>
    <w:rsid w:val="00835524"/>
    <w:rsid w:val="00835C28"/>
    <w:rsid w:val="008367EE"/>
    <w:rsid w:val="00836C2A"/>
    <w:rsid w:val="00837D64"/>
    <w:rsid w:val="008404FF"/>
    <w:rsid w:val="00840777"/>
    <w:rsid w:val="00841C4A"/>
    <w:rsid w:val="008427BC"/>
    <w:rsid w:val="00845069"/>
    <w:rsid w:val="00845F99"/>
    <w:rsid w:val="00846372"/>
    <w:rsid w:val="00846F7A"/>
    <w:rsid w:val="00851573"/>
    <w:rsid w:val="00851D0E"/>
    <w:rsid w:val="00852B42"/>
    <w:rsid w:val="00853E62"/>
    <w:rsid w:val="008540C6"/>
    <w:rsid w:val="0085488C"/>
    <w:rsid w:val="008550E8"/>
    <w:rsid w:val="00856BE2"/>
    <w:rsid w:val="00856E1E"/>
    <w:rsid w:val="008578B4"/>
    <w:rsid w:val="00860282"/>
    <w:rsid w:val="008605D9"/>
    <w:rsid w:val="008606DD"/>
    <w:rsid w:val="00860950"/>
    <w:rsid w:val="00861D41"/>
    <w:rsid w:val="00861E4D"/>
    <w:rsid w:val="00863130"/>
    <w:rsid w:val="00863319"/>
    <w:rsid w:val="00863FCB"/>
    <w:rsid w:val="008660B5"/>
    <w:rsid w:val="0086759B"/>
    <w:rsid w:val="00870914"/>
    <w:rsid w:val="00870E93"/>
    <w:rsid w:val="00872EB7"/>
    <w:rsid w:val="00874159"/>
    <w:rsid w:val="0087474C"/>
    <w:rsid w:val="00875351"/>
    <w:rsid w:val="008762F7"/>
    <w:rsid w:val="00876481"/>
    <w:rsid w:val="00876910"/>
    <w:rsid w:val="0087720E"/>
    <w:rsid w:val="00877827"/>
    <w:rsid w:val="00880798"/>
    <w:rsid w:val="00881973"/>
    <w:rsid w:val="008830D6"/>
    <w:rsid w:val="00883B9C"/>
    <w:rsid w:val="00885593"/>
    <w:rsid w:val="00885A09"/>
    <w:rsid w:val="00886964"/>
    <w:rsid w:val="00887266"/>
    <w:rsid w:val="00890402"/>
    <w:rsid w:val="0089044A"/>
    <w:rsid w:val="00892110"/>
    <w:rsid w:val="008927E9"/>
    <w:rsid w:val="00894212"/>
    <w:rsid w:val="00894781"/>
    <w:rsid w:val="008A0EF7"/>
    <w:rsid w:val="008A2DEC"/>
    <w:rsid w:val="008A3EAA"/>
    <w:rsid w:val="008A42C4"/>
    <w:rsid w:val="008A4564"/>
    <w:rsid w:val="008A49D1"/>
    <w:rsid w:val="008A4E02"/>
    <w:rsid w:val="008A56D2"/>
    <w:rsid w:val="008A579B"/>
    <w:rsid w:val="008A57DC"/>
    <w:rsid w:val="008A59A7"/>
    <w:rsid w:val="008A5D4F"/>
    <w:rsid w:val="008A654D"/>
    <w:rsid w:val="008A67CC"/>
    <w:rsid w:val="008A697C"/>
    <w:rsid w:val="008A6FA9"/>
    <w:rsid w:val="008B01D5"/>
    <w:rsid w:val="008B0694"/>
    <w:rsid w:val="008B139C"/>
    <w:rsid w:val="008B15EC"/>
    <w:rsid w:val="008B16DD"/>
    <w:rsid w:val="008B20F0"/>
    <w:rsid w:val="008B27E9"/>
    <w:rsid w:val="008B2F08"/>
    <w:rsid w:val="008B3CA3"/>
    <w:rsid w:val="008B3F3D"/>
    <w:rsid w:val="008B4ADA"/>
    <w:rsid w:val="008B4CDE"/>
    <w:rsid w:val="008B4F71"/>
    <w:rsid w:val="008B5B1F"/>
    <w:rsid w:val="008B69D5"/>
    <w:rsid w:val="008C1095"/>
    <w:rsid w:val="008C133E"/>
    <w:rsid w:val="008C1520"/>
    <w:rsid w:val="008C1789"/>
    <w:rsid w:val="008C2552"/>
    <w:rsid w:val="008C2C7F"/>
    <w:rsid w:val="008C37F4"/>
    <w:rsid w:val="008C45A0"/>
    <w:rsid w:val="008C63D7"/>
    <w:rsid w:val="008C67B3"/>
    <w:rsid w:val="008C6F28"/>
    <w:rsid w:val="008C7236"/>
    <w:rsid w:val="008C72BE"/>
    <w:rsid w:val="008C7429"/>
    <w:rsid w:val="008C7BFE"/>
    <w:rsid w:val="008C7C4C"/>
    <w:rsid w:val="008D01B5"/>
    <w:rsid w:val="008D0AB8"/>
    <w:rsid w:val="008D0F31"/>
    <w:rsid w:val="008D189A"/>
    <w:rsid w:val="008D1E58"/>
    <w:rsid w:val="008D2C6F"/>
    <w:rsid w:val="008D382E"/>
    <w:rsid w:val="008D55D7"/>
    <w:rsid w:val="008D64FF"/>
    <w:rsid w:val="008D74D0"/>
    <w:rsid w:val="008D7565"/>
    <w:rsid w:val="008D76C1"/>
    <w:rsid w:val="008E078C"/>
    <w:rsid w:val="008E0BF8"/>
    <w:rsid w:val="008E0F90"/>
    <w:rsid w:val="008E1DEE"/>
    <w:rsid w:val="008E26E7"/>
    <w:rsid w:val="008E2F1E"/>
    <w:rsid w:val="008E331A"/>
    <w:rsid w:val="008E3C54"/>
    <w:rsid w:val="008E41C8"/>
    <w:rsid w:val="008E4D27"/>
    <w:rsid w:val="008E5037"/>
    <w:rsid w:val="008E528D"/>
    <w:rsid w:val="008E611B"/>
    <w:rsid w:val="008E6315"/>
    <w:rsid w:val="008E66C9"/>
    <w:rsid w:val="008E6E09"/>
    <w:rsid w:val="008F06C4"/>
    <w:rsid w:val="008F0AE2"/>
    <w:rsid w:val="008F1DE2"/>
    <w:rsid w:val="008F22A7"/>
    <w:rsid w:val="008F24F6"/>
    <w:rsid w:val="008F34DF"/>
    <w:rsid w:val="008F3B1F"/>
    <w:rsid w:val="008F524D"/>
    <w:rsid w:val="008F53D2"/>
    <w:rsid w:val="008F53EA"/>
    <w:rsid w:val="008F5497"/>
    <w:rsid w:val="008F5DB3"/>
    <w:rsid w:val="008F5EEE"/>
    <w:rsid w:val="008F65EE"/>
    <w:rsid w:val="008F679D"/>
    <w:rsid w:val="008F68A1"/>
    <w:rsid w:val="008F70CC"/>
    <w:rsid w:val="008F7E5F"/>
    <w:rsid w:val="008F7E79"/>
    <w:rsid w:val="00900388"/>
    <w:rsid w:val="00900548"/>
    <w:rsid w:val="00900F44"/>
    <w:rsid w:val="009017E6"/>
    <w:rsid w:val="00902367"/>
    <w:rsid w:val="00903773"/>
    <w:rsid w:val="00903CA5"/>
    <w:rsid w:val="00904602"/>
    <w:rsid w:val="0090461A"/>
    <w:rsid w:val="00905E48"/>
    <w:rsid w:val="00906C5A"/>
    <w:rsid w:val="00906D88"/>
    <w:rsid w:val="009074D2"/>
    <w:rsid w:val="009100E8"/>
    <w:rsid w:val="009101AF"/>
    <w:rsid w:val="00910EB2"/>
    <w:rsid w:val="00911BFC"/>
    <w:rsid w:val="009126BB"/>
    <w:rsid w:val="00912AA4"/>
    <w:rsid w:val="00913461"/>
    <w:rsid w:val="00913C36"/>
    <w:rsid w:val="009140AB"/>
    <w:rsid w:val="00914E2A"/>
    <w:rsid w:val="00914F36"/>
    <w:rsid w:val="009155A8"/>
    <w:rsid w:val="00915851"/>
    <w:rsid w:val="009162CD"/>
    <w:rsid w:val="009167E8"/>
    <w:rsid w:val="00916872"/>
    <w:rsid w:val="00920B8D"/>
    <w:rsid w:val="0092248A"/>
    <w:rsid w:val="009234BD"/>
    <w:rsid w:val="00923761"/>
    <w:rsid w:val="009255C7"/>
    <w:rsid w:val="00927B61"/>
    <w:rsid w:val="0093078A"/>
    <w:rsid w:val="0093086A"/>
    <w:rsid w:val="0093106D"/>
    <w:rsid w:val="009312BB"/>
    <w:rsid w:val="009314F2"/>
    <w:rsid w:val="009315CB"/>
    <w:rsid w:val="00931B3A"/>
    <w:rsid w:val="00932DFF"/>
    <w:rsid w:val="0093356D"/>
    <w:rsid w:val="00934EF8"/>
    <w:rsid w:val="00934F7F"/>
    <w:rsid w:val="009352C7"/>
    <w:rsid w:val="009359F7"/>
    <w:rsid w:val="00935A03"/>
    <w:rsid w:val="009362C0"/>
    <w:rsid w:val="0093645E"/>
    <w:rsid w:val="00936E25"/>
    <w:rsid w:val="00936F73"/>
    <w:rsid w:val="00937193"/>
    <w:rsid w:val="00937AC4"/>
    <w:rsid w:val="00937E58"/>
    <w:rsid w:val="0094075D"/>
    <w:rsid w:val="00940936"/>
    <w:rsid w:val="0094126D"/>
    <w:rsid w:val="00941A42"/>
    <w:rsid w:val="00941E9C"/>
    <w:rsid w:val="009423FB"/>
    <w:rsid w:val="00942647"/>
    <w:rsid w:val="00942C85"/>
    <w:rsid w:val="009431FB"/>
    <w:rsid w:val="009455C3"/>
    <w:rsid w:val="00945C5D"/>
    <w:rsid w:val="00946F79"/>
    <w:rsid w:val="00947D46"/>
    <w:rsid w:val="00947EFD"/>
    <w:rsid w:val="009501A5"/>
    <w:rsid w:val="00950444"/>
    <w:rsid w:val="00950D68"/>
    <w:rsid w:val="00950FEF"/>
    <w:rsid w:val="00951A59"/>
    <w:rsid w:val="0095221A"/>
    <w:rsid w:val="0095253D"/>
    <w:rsid w:val="0095260F"/>
    <w:rsid w:val="0095423A"/>
    <w:rsid w:val="009545C1"/>
    <w:rsid w:val="00954B3F"/>
    <w:rsid w:val="009557F2"/>
    <w:rsid w:val="00955CBC"/>
    <w:rsid w:val="00956949"/>
    <w:rsid w:val="00956BD9"/>
    <w:rsid w:val="00957A6C"/>
    <w:rsid w:val="00960917"/>
    <w:rsid w:val="009614B8"/>
    <w:rsid w:val="009620C4"/>
    <w:rsid w:val="009629AC"/>
    <w:rsid w:val="0096359B"/>
    <w:rsid w:val="0096464C"/>
    <w:rsid w:val="009648E7"/>
    <w:rsid w:val="009654CB"/>
    <w:rsid w:val="00965811"/>
    <w:rsid w:val="00965C80"/>
    <w:rsid w:val="00966222"/>
    <w:rsid w:val="00966825"/>
    <w:rsid w:val="00966B5C"/>
    <w:rsid w:val="00970369"/>
    <w:rsid w:val="00970BA8"/>
    <w:rsid w:val="0097190F"/>
    <w:rsid w:val="0097230A"/>
    <w:rsid w:val="009729C4"/>
    <w:rsid w:val="009736BC"/>
    <w:rsid w:val="00974955"/>
    <w:rsid w:val="00974E6B"/>
    <w:rsid w:val="009768C7"/>
    <w:rsid w:val="00976B74"/>
    <w:rsid w:val="00980E42"/>
    <w:rsid w:val="00981DF9"/>
    <w:rsid w:val="00982636"/>
    <w:rsid w:val="00982C1E"/>
    <w:rsid w:val="00983097"/>
    <w:rsid w:val="00983F99"/>
    <w:rsid w:val="009840A1"/>
    <w:rsid w:val="009847E2"/>
    <w:rsid w:val="00985002"/>
    <w:rsid w:val="0098577D"/>
    <w:rsid w:val="00987301"/>
    <w:rsid w:val="00990F14"/>
    <w:rsid w:val="00991035"/>
    <w:rsid w:val="0099118C"/>
    <w:rsid w:val="0099213E"/>
    <w:rsid w:val="0099286E"/>
    <w:rsid w:val="00993502"/>
    <w:rsid w:val="00994534"/>
    <w:rsid w:val="00994C1E"/>
    <w:rsid w:val="00995494"/>
    <w:rsid w:val="00995E0D"/>
    <w:rsid w:val="00996638"/>
    <w:rsid w:val="009967DF"/>
    <w:rsid w:val="00996D2C"/>
    <w:rsid w:val="00997A34"/>
    <w:rsid w:val="00997E4E"/>
    <w:rsid w:val="009A0978"/>
    <w:rsid w:val="009A0E72"/>
    <w:rsid w:val="009A1E11"/>
    <w:rsid w:val="009A360A"/>
    <w:rsid w:val="009A3F62"/>
    <w:rsid w:val="009A4138"/>
    <w:rsid w:val="009A5BC3"/>
    <w:rsid w:val="009A60C9"/>
    <w:rsid w:val="009A63E9"/>
    <w:rsid w:val="009A662D"/>
    <w:rsid w:val="009A6743"/>
    <w:rsid w:val="009B0BE5"/>
    <w:rsid w:val="009B37A8"/>
    <w:rsid w:val="009B3AA6"/>
    <w:rsid w:val="009B5979"/>
    <w:rsid w:val="009B5C5B"/>
    <w:rsid w:val="009B5E40"/>
    <w:rsid w:val="009B610A"/>
    <w:rsid w:val="009B7CF7"/>
    <w:rsid w:val="009C043C"/>
    <w:rsid w:val="009C1914"/>
    <w:rsid w:val="009C1CD9"/>
    <w:rsid w:val="009C1EAB"/>
    <w:rsid w:val="009C1F4A"/>
    <w:rsid w:val="009C2B4F"/>
    <w:rsid w:val="009C3706"/>
    <w:rsid w:val="009C4A53"/>
    <w:rsid w:val="009C53D6"/>
    <w:rsid w:val="009C6D84"/>
    <w:rsid w:val="009C6FE4"/>
    <w:rsid w:val="009C7446"/>
    <w:rsid w:val="009D0D26"/>
    <w:rsid w:val="009D1880"/>
    <w:rsid w:val="009D27E5"/>
    <w:rsid w:val="009D284B"/>
    <w:rsid w:val="009D3225"/>
    <w:rsid w:val="009D3B32"/>
    <w:rsid w:val="009D3D19"/>
    <w:rsid w:val="009D4326"/>
    <w:rsid w:val="009D4B25"/>
    <w:rsid w:val="009D68DD"/>
    <w:rsid w:val="009D6D4F"/>
    <w:rsid w:val="009D7756"/>
    <w:rsid w:val="009E0122"/>
    <w:rsid w:val="009E058A"/>
    <w:rsid w:val="009E05BC"/>
    <w:rsid w:val="009E0875"/>
    <w:rsid w:val="009E0979"/>
    <w:rsid w:val="009E1732"/>
    <w:rsid w:val="009E2664"/>
    <w:rsid w:val="009E2B33"/>
    <w:rsid w:val="009E2E5E"/>
    <w:rsid w:val="009E2E95"/>
    <w:rsid w:val="009E3455"/>
    <w:rsid w:val="009E3B44"/>
    <w:rsid w:val="009E4373"/>
    <w:rsid w:val="009E4ECD"/>
    <w:rsid w:val="009E6121"/>
    <w:rsid w:val="009E639D"/>
    <w:rsid w:val="009E7CD9"/>
    <w:rsid w:val="009F04C3"/>
    <w:rsid w:val="009F0A5E"/>
    <w:rsid w:val="009F1679"/>
    <w:rsid w:val="009F1BBD"/>
    <w:rsid w:val="009F2200"/>
    <w:rsid w:val="009F2354"/>
    <w:rsid w:val="009F37FC"/>
    <w:rsid w:val="009F3843"/>
    <w:rsid w:val="009F43CF"/>
    <w:rsid w:val="009F4BAD"/>
    <w:rsid w:val="009F5FB2"/>
    <w:rsid w:val="009F66CC"/>
    <w:rsid w:val="009F6B1A"/>
    <w:rsid w:val="009F705B"/>
    <w:rsid w:val="009F711B"/>
    <w:rsid w:val="009F75BB"/>
    <w:rsid w:val="009F7AD0"/>
    <w:rsid w:val="009F7D71"/>
    <w:rsid w:val="00A00F08"/>
    <w:rsid w:val="00A011D1"/>
    <w:rsid w:val="00A01B98"/>
    <w:rsid w:val="00A036C7"/>
    <w:rsid w:val="00A04744"/>
    <w:rsid w:val="00A06A22"/>
    <w:rsid w:val="00A07294"/>
    <w:rsid w:val="00A102F6"/>
    <w:rsid w:val="00A109E9"/>
    <w:rsid w:val="00A11412"/>
    <w:rsid w:val="00A12449"/>
    <w:rsid w:val="00A13910"/>
    <w:rsid w:val="00A14CD0"/>
    <w:rsid w:val="00A159E0"/>
    <w:rsid w:val="00A16382"/>
    <w:rsid w:val="00A16DFA"/>
    <w:rsid w:val="00A2007B"/>
    <w:rsid w:val="00A205D6"/>
    <w:rsid w:val="00A20F25"/>
    <w:rsid w:val="00A21389"/>
    <w:rsid w:val="00A21498"/>
    <w:rsid w:val="00A2183B"/>
    <w:rsid w:val="00A22357"/>
    <w:rsid w:val="00A23068"/>
    <w:rsid w:val="00A23AC4"/>
    <w:rsid w:val="00A23AD0"/>
    <w:rsid w:val="00A24AF8"/>
    <w:rsid w:val="00A24CDD"/>
    <w:rsid w:val="00A251F5"/>
    <w:rsid w:val="00A25653"/>
    <w:rsid w:val="00A25D6E"/>
    <w:rsid w:val="00A269AF"/>
    <w:rsid w:val="00A26C8D"/>
    <w:rsid w:val="00A26E03"/>
    <w:rsid w:val="00A279AB"/>
    <w:rsid w:val="00A27F9E"/>
    <w:rsid w:val="00A303CD"/>
    <w:rsid w:val="00A30812"/>
    <w:rsid w:val="00A31819"/>
    <w:rsid w:val="00A31B0C"/>
    <w:rsid w:val="00A31C70"/>
    <w:rsid w:val="00A31F44"/>
    <w:rsid w:val="00A33AC0"/>
    <w:rsid w:val="00A33F12"/>
    <w:rsid w:val="00A35498"/>
    <w:rsid w:val="00A37A0E"/>
    <w:rsid w:val="00A40B53"/>
    <w:rsid w:val="00A42AFD"/>
    <w:rsid w:val="00A42C1D"/>
    <w:rsid w:val="00A4326F"/>
    <w:rsid w:val="00A452B4"/>
    <w:rsid w:val="00A4555F"/>
    <w:rsid w:val="00A455C0"/>
    <w:rsid w:val="00A45825"/>
    <w:rsid w:val="00A45AE6"/>
    <w:rsid w:val="00A4662A"/>
    <w:rsid w:val="00A473BF"/>
    <w:rsid w:val="00A475A1"/>
    <w:rsid w:val="00A47B94"/>
    <w:rsid w:val="00A47C23"/>
    <w:rsid w:val="00A50CC6"/>
    <w:rsid w:val="00A51675"/>
    <w:rsid w:val="00A51ADD"/>
    <w:rsid w:val="00A51CD1"/>
    <w:rsid w:val="00A5209A"/>
    <w:rsid w:val="00A52E5D"/>
    <w:rsid w:val="00A52E8A"/>
    <w:rsid w:val="00A53F44"/>
    <w:rsid w:val="00A560AA"/>
    <w:rsid w:val="00A56505"/>
    <w:rsid w:val="00A579AC"/>
    <w:rsid w:val="00A57BB2"/>
    <w:rsid w:val="00A6004F"/>
    <w:rsid w:val="00A60886"/>
    <w:rsid w:val="00A60906"/>
    <w:rsid w:val="00A60AE4"/>
    <w:rsid w:val="00A60DFE"/>
    <w:rsid w:val="00A618DF"/>
    <w:rsid w:val="00A62A98"/>
    <w:rsid w:val="00A6324F"/>
    <w:rsid w:val="00A63C60"/>
    <w:rsid w:val="00A652B0"/>
    <w:rsid w:val="00A65406"/>
    <w:rsid w:val="00A661A6"/>
    <w:rsid w:val="00A6678B"/>
    <w:rsid w:val="00A669AD"/>
    <w:rsid w:val="00A66A8E"/>
    <w:rsid w:val="00A66EAA"/>
    <w:rsid w:val="00A67791"/>
    <w:rsid w:val="00A67F70"/>
    <w:rsid w:val="00A70E2C"/>
    <w:rsid w:val="00A722CF"/>
    <w:rsid w:val="00A72586"/>
    <w:rsid w:val="00A727A3"/>
    <w:rsid w:val="00A7296A"/>
    <w:rsid w:val="00A72C5F"/>
    <w:rsid w:val="00A73306"/>
    <w:rsid w:val="00A74100"/>
    <w:rsid w:val="00A75168"/>
    <w:rsid w:val="00A75608"/>
    <w:rsid w:val="00A76172"/>
    <w:rsid w:val="00A76278"/>
    <w:rsid w:val="00A770EF"/>
    <w:rsid w:val="00A801E3"/>
    <w:rsid w:val="00A80262"/>
    <w:rsid w:val="00A80BBD"/>
    <w:rsid w:val="00A81C02"/>
    <w:rsid w:val="00A81EC0"/>
    <w:rsid w:val="00A822F8"/>
    <w:rsid w:val="00A825B6"/>
    <w:rsid w:val="00A82662"/>
    <w:rsid w:val="00A827E4"/>
    <w:rsid w:val="00A8347D"/>
    <w:rsid w:val="00A83F33"/>
    <w:rsid w:val="00A84EF5"/>
    <w:rsid w:val="00A85095"/>
    <w:rsid w:val="00A857CD"/>
    <w:rsid w:val="00A86251"/>
    <w:rsid w:val="00A8632C"/>
    <w:rsid w:val="00A8672A"/>
    <w:rsid w:val="00A86EE6"/>
    <w:rsid w:val="00A8795A"/>
    <w:rsid w:val="00A87E22"/>
    <w:rsid w:val="00A913E7"/>
    <w:rsid w:val="00A91A30"/>
    <w:rsid w:val="00A92302"/>
    <w:rsid w:val="00A92E50"/>
    <w:rsid w:val="00A9308D"/>
    <w:rsid w:val="00A94299"/>
    <w:rsid w:val="00A948A2"/>
    <w:rsid w:val="00A9658C"/>
    <w:rsid w:val="00A96A45"/>
    <w:rsid w:val="00A9745C"/>
    <w:rsid w:val="00A97A7D"/>
    <w:rsid w:val="00AA038E"/>
    <w:rsid w:val="00AA0EB1"/>
    <w:rsid w:val="00AA13DD"/>
    <w:rsid w:val="00AA1646"/>
    <w:rsid w:val="00AA1BAA"/>
    <w:rsid w:val="00AA1E30"/>
    <w:rsid w:val="00AA232C"/>
    <w:rsid w:val="00AA3B00"/>
    <w:rsid w:val="00AA475F"/>
    <w:rsid w:val="00AA4796"/>
    <w:rsid w:val="00AA5818"/>
    <w:rsid w:val="00AA5B39"/>
    <w:rsid w:val="00AA5BBE"/>
    <w:rsid w:val="00AA66EA"/>
    <w:rsid w:val="00AA6E4D"/>
    <w:rsid w:val="00AA71C6"/>
    <w:rsid w:val="00AA7334"/>
    <w:rsid w:val="00AB061B"/>
    <w:rsid w:val="00AB07CF"/>
    <w:rsid w:val="00AB1F65"/>
    <w:rsid w:val="00AB2571"/>
    <w:rsid w:val="00AB29C3"/>
    <w:rsid w:val="00AB2C5E"/>
    <w:rsid w:val="00AB488D"/>
    <w:rsid w:val="00AB4FEA"/>
    <w:rsid w:val="00AB5377"/>
    <w:rsid w:val="00AB6281"/>
    <w:rsid w:val="00AB641A"/>
    <w:rsid w:val="00AB7E68"/>
    <w:rsid w:val="00AC056A"/>
    <w:rsid w:val="00AC0AF9"/>
    <w:rsid w:val="00AC1537"/>
    <w:rsid w:val="00AC15FE"/>
    <w:rsid w:val="00AC1671"/>
    <w:rsid w:val="00AC18EE"/>
    <w:rsid w:val="00AC1ECB"/>
    <w:rsid w:val="00AC1F78"/>
    <w:rsid w:val="00AC202A"/>
    <w:rsid w:val="00AC2310"/>
    <w:rsid w:val="00AC2CE2"/>
    <w:rsid w:val="00AC54E6"/>
    <w:rsid w:val="00AC56F7"/>
    <w:rsid w:val="00AC5996"/>
    <w:rsid w:val="00AC6285"/>
    <w:rsid w:val="00AC6663"/>
    <w:rsid w:val="00AC752A"/>
    <w:rsid w:val="00AD0968"/>
    <w:rsid w:val="00AD09CC"/>
    <w:rsid w:val="00AD0D51"/>
    <w:rsid w:val="00AD0EA1"/>
    <w:rsid w:val="00AD27AB"/>
    <w:rsid w:val="00AD444C"/>
    <w:rsid w:val="00AD52E3"/>
    <w:rsid w:val="00AD54A4"/>
    <w:rsid w:val="00AD56FF"/>
    <w:rsid w:val="00AD5739"/>
    <w:rsid w:val="00AD5AA8"/>
    <w:rsid w:val="00AD5CC8"/>
    <w:rsid w:val="00AD6DCC"/>
    <w:rsid w:val="00AD6DE0"/>
    <w:rsid w:val="00AE0DF0"/>
    <w:rsid w:val="00AE0FCB"/>
    <w:rsid w:val="00AE1412"/>
    <w:rsid w:val="00AE2964"/>
    <w:rsid w:val="00AE2A32"/>
    <w:rsid w:val="00AE35AE"/>
    <w:rsid w:val="00AE3867"/>
    <w:rsid w:val="00AE4BED"/>
    <w:rsid w:val="00AE5BFB"/>
    <w:rsid w:val="00AE6BBD"/>
    <w:rsid w:val="00AE7208"/>
    <w:rsid w:val="00AE74CA"/>
    <w:rsid w:val="00AE787B"/>
    <w:rsid w:val="00AF0FF2"/>
    <w:rsid w:val="00AF1146"/>
    <w:rsid w:val="00AF1257"/>
    <w:rsid w:val="00AF2B15"/>
    <w:rsid w:val="00AF382B"/>
    <w:rsid w:val="00AF3F85"/>
    <w:rsid w:val="00AF40EC"/>
    <w:rsid w:val="00AF53EA"/>
    <w:rsid w:val="00AF5EB5"/>
    <w:rsid w:val="00AF5F7E"/>
    <w:rsid w:val="00AF62FA"/>
    <w:rsid w:val="00AF6472"/>
    <w:rsid w:val="00AF65D7"/>
    <w:rsid w:val="00B00810"/>
    <w:rsid w:val="00B012D8"/>
    <w:rsid w:val="00B018CF"/>
    <w:rsid w:val="00B0211E"/>
    <w:rsid w:val="00B03A43"/>
    <w:rsid w:val="00B0401A"/>
    <w:rsid w:val="00B04256"/>
    <w:rsid w:val="00B042CF"/>
    <w:rsid w:val="00B0526E"/>
    <w:rsid w:val="00B06D72"/>
    <w:rsid w:val="00B071E2"/>
    <w:rsid w:val="00B077D5"/>
    <w:rsid w:val="00B07A53"/>
    <w:rsid w:val="00B10732"/>
    <w:rsid w:val="00B10A73"/>
    <w:rsid w:val="00B10ADD"/>
    <w:rsid w:val="00B11066"/>
    <w:rsid w:val="00B1170A"/>
    <w:rsid w:val="00B11927"/>
    <w:rsid w:val="00B11D41"/>
    <w:rsid w:val="00B12011"/>
    <w:rsid w:val="00B12109"/>
    <w:rsid w:val="00B12173"/>
    <w:rsid w:val="00B12F5D"/>
    <w:rsid w:val="00B12F6C"/>
    <w:rsid w:val="00B131F6"/>
    <w:rsid w:val="00B13433"/>
    <w:rsid w:val="00B141EF"/>
    <w:rsid w:val="00B14A55"/>
    <w:rsid w:val="00B14A93"/>
    <w:rsid w:val="00B1560C"/>
    <w:rsid w:val="00B15800"/>
    <w:rsid w:val="00B1599A"/>
    <w:rsid w:val="00B17F41"/>
    <w:rsid w:val="00B2043A"/>
    <w:rsid w:val="00B21F49"/>
    <w:rsid w:val="00B22112"/>
    <w:rsid w:val="00B223E3"/>
    <w:rsid w:val="00B224F9"/>
    <w:rsid w:val="00B22A51"/>
    <w:rsid w:val="00B22B9C"/>
    <w:rsid w:val="00B2300D"/>
    <w:rsid w:val="00B2307D"/>
    <w:rsid w:val="00B240CE"/>
    <w:rsid w:val="00B24CEE"/>
    <w:rsid w:val="00B25535"/>
    <w:rsid w:val="00B26402"/>
    <w:rsid w:val="00B26759"/>
    <w:rsid w:val="00B268A1"/>
    <w:rsid w:val="00B269EF"/>
    <w:rsid w:val="00B26B1A"/>
    <w:rsid w:val="00B2755A"/>
    <w:rsid w:val="00B302A4"/>
    <w:rsid w:val="00B302E0"/>
    <w:rsid w:val="00B305BD"/>
    <w:rsid w:val="00B309BC"/>
    <w:rsid w:val="00B33A21"/>
    <w:rsid w:val="00B33C20"/>
    <w:rsid w:val="00B33C6A"/>
    <w:rsid w:val="00B3455A"/>
    <w:rsid w:val="00B34D72"/>
    <w:rsid w:val="00B34F8C"/>
    <w:rsid w:val="00B3511C"/>
    <w:rsid w:val="00B354E5"/>
    <w:rsid w:val="00B358E6"/>
    <w:rsid w:val="00B36E0A"/>
    <w:rsid w:val="00B41052"/>
    <w:rsid w:val="00B41065"/>
    <w:rsid w:val="00B41AA9"/>
    <w:rsid w:val="00B41CDB"/>
    <w:rsid w:val="00B41D50"/>
    <w:rsid w:val="00B4338B"/>
    <w:rsid w:val="00B44D46"/>
    <w:rsid w:val="00B455F0"/>
    <w:rsid w:val="00B45CDD"/>
    <w:rsid w:val="00B45E1A"/>
    <w:rsid w:val="00B479A2"/>
    <w:rsid w:val="00B5044F"/>
    <w:rsid w:val="00B514C0"/>
    <w:rsid w:val="00B52255"/>
    <w:rsid w:val="00B52578"/>
    <w:rsid w:val="00B52846"/>
    <w:rsid w:val="00B532E6"/>
    <w:rsid w:val="00B53411"/>
    <w:rsid w:val="00B54AB7"/>
    <w:rsid w:val="00B56214"/>
    <w:rsid w:val="00B57B0B"/>
    <w:rsid w:val="00B57EAE"/>
    <w:rsid w:val="00B6083F"/>
    <w:rsid w:val="00B608C8"/>
    <w:rsid w:val="00B61516"/>
    <w:rsid w:val="00B623AF"/>
    <w:rsid w:val="00B62808"/>
    <w:rsid w:val="00B6326F"/>
    <w:rsid w:val="00B63F67"/>
    <w:rsid w:val="00B64E3C"/>
    <w:rsid w:val="00B64F25"/>
    <w:rsid w:val="00B657D7"/>
    <w:rsid w:val="00B668F9"/>
    <w:rsid w:val="00B66EA7"/>
    <w:rsid w:val="00B67614"/>
    <w:rsid w:val="00B67893"/>
    <w:rsid w:val="00B70502"/>
    <w:rsid w:val="00B7093B"/>
    <w:rsid w:val="00B71693"/>
    <w:rsid w:val="00B71CA0"/>
    <w:rsid w:val="00B72877"/>
    <w:rsid w:val="00B72A8F"/>
    <w:rsid w:val="00B732C7"/>
    <w:rsid w:val="00B743BB"/>
    <w:rsid w:val="00B747BD"/>
    <w:rsid w:val="00B7682B"/>
    <w:rsid w:val="00B76EC8"/>
    <w:rsid w:val="00B76EDF"/>
    <w:rsid w:val="00B771C1"/>
    <w:rsid w:val="00B80BC7"/>
    <w:rsid w:val="00B81230"/>
    <w:rsid w:val="00B81ED3"/>
    <w:rsid w:val="00B826D1"/>
    <w:rsid w:val="00B8281F"/>
    <w:rsid w:val="00B82D2E"/>
    <w:rsid w:val="00B82DA2"/>
    <w:rsid w:val="00B82E47"/>
    <w:rsid w:val="00B82FBB"/>
    <w:rsid w:val="00B836F0"/>
    <w:rsid w:val="00B85B94"/>
    <w:rsid w:val="00B85C39"/>
    <w:rsid w:val="00B860B2"/>
    <w:rsid w:val="00B863BF"/>
    <w:rsid w:val="00B8652A"/>
    <w:rsid w:val="00B877F3"/>
    <w:rsid w:val="00B8784A"/>
    <w:rsid w:val="00B905F0"/>
    <w:rsid w:val="00B908C5"/>
    <w:rsid w:val="00B91DFA"/>
    <w:rsid w:val="00B92EC0"/>
    <w:rsid w:val="00B9314F"/>
    <w:rsid w:val="00B93471"/>
    <w:rsid w:val="00B93478"/>
    <w:rsid w:val="00B934BC"/>
    <w:rsid w:val="00B936DC"/>
    <w:rsid w:val="00B93988"/>
    <w:rsid w:val="00B9451A"/>
    <w:rsid w:val="00B94CE1"/>
    <w:rsid w:val="00B951FB"/>
    <w:rsid w:val="00B95734"/>
    <w:rsid w:val="00B9591A"/>
    <w:rsid w:val="00B96025"/>
    <w:rsid w:val="00B96FB6"/>
    <w:rsid w:val="00B979E9"/>
    <w:rsid w:val="00B97D7A"/>
    <w:rsid w:val="00BA0580"/>
    <w:rsid w:val="00BA05FB"/>
    <w:rsid w:val="00BA0C71"/>
    <w:rsid w:val="00BA0D1F"/>
    <w:rsid w:val="00BA127D"/>
    <w:rsid w:val="00BA1A29"/>
    <w:rsid w:val="00BA242E"/>
    <w:rsid w:val="00BA2AEC"/>
    <w:rsid w:val="00BA39B8"/>
    <w:rsid w:val="00BA3AC7"/>
    <w:rsid w:val="00BA3C5C"/>
    <w:rsid w:val="00BA50E3"/>
    <w:rsid w:val="00BA5F1C"/>
    <w:rsid w:val="00BA5FA5"/>
    <w:rsid w:val="00BA7329"/>
    <w:rsid w:val="00BA73CD"/>
    <w:rsid w:val="00BA75D2"/>
    <w:rsid w:val="00BA7670"/>
    <w:rsid w:val="00BB053C"/>
    <w:rsid w:val="00BB20AC"/>
    <w:rsid w:val="00BB21AF"/>
    <w:rsid w:val="00BB24E9"/>
    <w:rsid w:val="00BB4764"/>
    <w:rsid w:val="00BB49B9"/>
    <w:rsid w:val="00BB58D9"/>
    <w:rsid w:val="00BB61D2"/>
    <w:rsid w:val="00BB63B6"/>
    <w:rsid w:val="00BB6530"/>
    <w:rsid w:val="00BB786C"/>
    <w:rsid w:val="00BB79D6"/>
    <w:rsid w:val="00BC050A"/>
    <w:rsid w:val="00BC0EAD"/>
    <w:rsid w:val="00BC0F22"/>
    <w:rsid w:val="00BC0F5E"/>
    <w:rsid w:val="00BC10D5"/>
    <w:rsid w:val="00BC21B4"/>
    <w:rsid w:val="00BC221C"/>
    <w:rsid w:val="00BC2EB1"/>
    <w:rsid w:val="00BC372C"/>
    <w:rsid w:val="00BC37A3"/>
    <w:rsid w:val="00BC38EE"/>
    <w:rsid w:val="00BC3CD9"/>
    <w:rsid w:val="00BC45A9"/>
    <w:rsid w:val="00BC5767"/>
    <w:rsid w:val="00BC598B"/>
    <w:rsid w:val="00BC5D86"/>
    <w:rsid w:val="00BC60A9"/>
    <w:rsid w:val="00BC684D"/>
    <w:rsid w:val="00BC75EA"/>
    <w:rsid w:val="00BC7767"/>
    <w:rsid w:val="00BC7D87"/>
    <w:rsid w:val="00BC7FDD"/>
    <w:rsid w:val="00BD02BE"/>
    <w:rsid w:val="00BD03D4"/>
    <w:rsid w:val="00BD0E98"/>
    <w:rsid w:val="00BD1898"/>
    <w:rsid w:val="00BD238B"/>
    <w:rsid w:val="00BD2D97"/>
    <w:rsid w:val="00BD32FE"/>
    <w:rsid w:val="00BD3576"/>
    <w:rsid w:val="00BD35E3"/>
    <w:rsid w:val="00BD431A"/>
    <w:rsid w:val="00BD48AD"/>
    <w:rsid w:val="00BD4AA7"/>
    <w:rsid w:val="00BD5607"/>
    <w:rsid w:val="00BD5CD1"/>
    <w:rsid w:val="00BD6261"/>
    <w:rsid w:val="00BD6272"/>
    <w:rsid w:val="00BE003D"/>
    <w:rsid w:val="00BE17DF"/>
    <w:rsid w:val="00BE2487"/>
    <w:rsid w:val="00BE351B"/>
    <w:rsid w:val="00BE3F6F"/>
    <w:rsid w:val="00BE629D"/>
    <w:rsid w:val="00BE64E5"/>
    <w:rsid w:val="00BE6765"/>
    <w:rsid w:val="00BE6ABC"/>
    <w:rsid w:val="00BE6D30"/>
    <w:rsid w:val="00BE6E5A"/>
    <w:rsid w:val="00BE77EC"/>
    <w:rsid w:val="00BF106E"/>
    <w:rsid w:val="00BF1617"/>
    <w:rsid w:val="00BF1A3C"/>
    <w:rsid w:val="00BF37E6"/>
    <w:rsid w:val="00BF3AFA"/>
    <w:rsid w:val="00BF3C9D"/>
    <w:rsid w:val="00BF3F16"/>
    <w:rsid w:val="00BF4DE8"/>
    <w:rsid w:val="00BF5538"/>
    <w:rsid w:val="00BF59FA"/>
    <w:rsid w:val="00C00123"/>
    <w:rsid w:val="00C015E5"/>
    <w:rsid w:val="00C01A15"/>
    <w:rsid w:val="00C02A83"/>
    <w:rsid w:val="00C02CCC"/>
    <w:rsid w:val="00C03CF2"/>
    <w:rsid w:val="00C040C6"/>
    <w:rsid w:val="00C04495"/>
    <w:rsid w:val="00C06346"/>
    <w:rsid w:val="00C07FC6"/>
    <w:rsid w:val="00C10104"/>
    <w:rsid w:val="00C10B95"/>
    <w:rsid w:val="00C11979"/>
    <w:rsid w:val="00C11B8E"/>
    <w:rsid w:val="00C11EB0"/>
    <w:rsid w:val="00C11F77"/>
    <w:rsid w:val="00C12921"/>
    <w:rsid w:val="00C14442"/>
    <w:rsid w:val="00C14D5F"/>
    <w:rsid w:val="00C15615"/>
    <w:rsid w:val="00C169A6"/>
    <w:rsid w:val="00C16FAA"/>
    <w:rsid w:val="00C17963"/>
    <w:rsid w:val="00C17BC8"/>
    <w:rsid w:val="00C200E6"/>
    <w:rsid w:val="00C2036F"/>
    <w:rsid w:val="00C2062D"/>
    <w:rsid w:val="00C2154E"/>
    <w:rsid w:val="00C21692"/>
    <w:rsid w:val="00C21C85"/>
    <w:rsid w:val="00C22252"/>
    <w:rsid w:val="00C2239F"/>
    <w:rsid w:val="00C228D2"/>
    <w:rsid w:val="00C22D20"/>
    <w:rsid w:val="00C24C51"/>
    <w:rsid w:val="00C25410"/>
    <w:rsid w:val="00C267E2"/>
    <w:rsid w:val="00C2685F"/>
    <w:rsid w:val="00C31340"/>
    <w:rsid w:val="00C31880"/>
    <w:rsid w:val="00C318D8"/>
    <w:rsid w:val="00C33A88"/>
    <w:rsid w:val="00C33B0A"/>
    <w:rsid w:val="00C33D6B"/>
    <w:rsid w:val="00C33D86"/>
    <w:rsid w:val="00C34F90"/>
    <w:rsid w:val="00C353DC"/>
    <w:rsid w:val="00C35558"/>
    <w:rsid w:val="00C3569D"/>
    <w:rsid w:val="00C35F6D"/>
    <w:rsid w:val="00C3603D"/>
    <w:rsid w:val="00C3718B"/>
    <w:rsid w:val="00C37264"/>
    <w:rsid w:val="00C405F8"/>
    <w:rsid w:val="00C418DD"/>
    <w:rsid w:val="00C420B9"/>
    <w:rsid w:val="00C426DE"/>
    <w:rsid w:val="00C4283A"/>
    <w:rsid w:val="00C432BB"/>
    <w:rsid w:val="00C43978"/>
    <w:rsid w:val="00C44B80"/>
    <w:rsid w:val="00C44B85"/>
    <w:rsid w:val="00C450E7"/>
    <w:rsid w:val="00C458DF"/>
    <w:rsid w:val="00C4590D"/>
    <w:rsid w:val="00C45E1E"/>
    <w:rsid w:val="00C478BF"/>
    <w:rsid w:val="00C47AC4"/>
    <w:rsid w:val="00C50761"/>
    <w:rsid w:val="00C516FF"/>
    <w:rsid w:val="00C52453"/>
    <w:rsid w:val="00C5386C"/>
    <w:rsid w:val="00C560B0"/>
    <w:rsid w:val="00C56BC3"/>
    <w:rsid w:val="00C571A0"/>
    <w:rsid w:val="00C57966"/>
    <w:rsid w:val="00C57DDC"/>
    <w:rsid w:val="00C604E3"/>
    <w:rsid w:val="00C6056D"/>
    <w:rsid w:val="00C61490"/>
    <w:rsid w:val="00C61AF1"/>
    <w:rsid w:val="00C63465"/>
    <w:rsid w:val="00C63539"/>
    <w:rsid w:val="00C63843"/>
    <w:rsid w:val="00C6445A"/>
    <w:rsid w:val="00C671BE"/>
    <w:rsid w:val="00C67FC7"/>
    <w:rsid w:val="00C70855"/>
    <w:rsid w:val="00C70E13"/>
    <w:rsid w:val="00C71A90"/>
    <w:rsid w:val="00C71F9E"/>
    <w:rsid w:val="00C72754"/>
    <w:rsid w:val="00C72840"/>
    <w:rsid w:val="00C72B46"/>
    <w:rsid w:val="00C72D0D"/>
    <w:rsid w:val="00C73386"/>
    <w:rsid w:val="00C7422B"/>
    <w:rsid w:val="00C74B59"/>
    <w:rsid w:val="00C74C2F"/>
    <w:rsid w:val="00C74DE1"/>
    <w:rsid w:val="00C750CC"/>
    <w:rsid w:val="00C75C85"/>
    <w:rsid w:val="00C76DC9"/>
    <w:rsid w:val="00C76F75"/>
    <w:rsid w:val="00C771FA"/>
    <w:rsid w:val="00C775C3"/>
    <w:rsid w:val="00C77BAA"/>
    <w:rsid w:val="00C81A78"/>
    <w:rsid w:val="00C82B73"/>
    <w:rsid w:val="00C83889"/>
    <w:rsid w:val="00C83F2A"/>
    <w:rsid w:val="00C8414A"/>
    <w:rsid w:val="00C847FC"/>
    <w:rsid w:val="00C84BBC"/>
    <w:rsid w:val="00C8549D"/>
    <w:rsid w:val="00C8634D"/>
    <w:rsid w:val="00C8634F"/>
    <w:rsid w:val="00C8635E"/>
    <w:rsid w:val="00C8658D"/>
    <w:rsid w:val="00C87637"/>
    <w:rsid w:val="00C87714"/>
    <w:rsid w:val="00C87905"/>
    <w:rsid w:val="00C87971"/>
    <w:rsid w:val="00C87CC3"/>
    <w:rsid w:val="00C87D8E"/>
    <w:rsid w:val="00C87E1C"/>
    <w:rsid w:val="00C90C43"/>
    <w:rsid w:val="00C9145C"/>
    <w:rsid w:val="00C91B01"/>
    <w:rsid w:val="00C92435"/>
    <w:rsid w:val="00C92761"/>
    <w:rsid w:val="00C93950"/>
    <w:rsid w:val="00C93B4E"/>
    <w:rsid w:val="00C940D1"/>
    <w:rsid w:val="00C94173"/>
    <w:rsid w:val="00C94D42"/>
    <w:rsid w:val="00C9583D"/>
    <w:rsid w:val="00C95B7E"/>
    <w:rsid w:val="00C95B8C"/>
    <w:rsid w:val="00C970D1"/>
    <w:rsid w:val="00C978AB"/>
    <w:rsid w:val="00C97B21"/>
    <w:rsid w:val="00C97EE1"/>
    <w:rsid w:val="00CA182E"/>
    <w:rsid w:val="00CA225C"/>
    <w:rsid w:val="00CA28D8"/>
    <w:rsid w:val="00CA28EF"/>
    <w:rsid w:val="00CA2DB3"/>
    <w:rsid w:val="00CA35DD"/>
    <w:rsid w:val="00CA4323"/>
    <w:rsid w:val="00CA46AA"/>
    <w:rsid w:val="00CA4AE5"/>
    <w:rsid w:val="00CA526E"/>
    <w:rsid w:val="00CA596D"/>
    <w:rsid w:val="00CA6C7D"/>
    <w:rsid w:val="00CA736E"/>
    <w:rsid w:val="00CA7434"/>
    <w:rsid w:val="00CA74D1"/>
    <w:rsid w:val="00CA789D"/>
    <w:rsid w:val="00CB1123"/>
    <w:rsid w:val="00CB1A60"/>
    <w:rsid w:val="00CB1B6D"/>
    <w:rsid w:val="00CB3BEE"/>
    <w:rsid w:val="00CB4B95"/>
    <w:rsid w:val="00CB4DF4"/>
    <w:rsid w:val="00CB503A"/>
    <w:rsid w:val="00CB546E"/>
    <w:rsid w:val="00CB5A1E"/>
    <w:rsid w:val="00CB5C7B"/>
    <w:rsid w:val="00CB7E95"/>
    <w:rsid w:val="00CC04CA"/>
    <w:rsid w:val="00CC07AF"/>
    <w:rsid w:val="00CC07FD"/>
    <w:rsid w:val="00CC090D"/>
    <w:rsid w:val="00CC0CC5"/>
    <w:rsid w:val="00CC18A9"/>
    <w:rsid w:val="00CC2319"/>
    <w:rsid w:val="00CC23BC"/>
    <w:rsid w:val="00CC23C6"/>
    <w:rsid w:val="00CC24E7"/>
    <w:rsid w:val="00CC25B3"/>
    <w:rsid w:val="00CC279A"/>
    <w:rsid w:val="00CC284E"/>
    <w:rsid w:val="00CC288A"/>
    <w:rsid w:val="00CC3D4E"/>
    <w:rsid w:val="00CC47A5"/>
    <w:rsid w:val="00CC5448"/>
    <w:rsid w:val="00CC6A21"/>
    <w:rsid w:val="00CC6BB9"/>
    <w:rsid w:val="00CC7005"/>
    <w:rsid w:val="00CD0059"/>
    <w:rsid w:val="00CD0E23"/>
    <w:rsid w:val="00CD1272"/>
    <w:rsid w:val="00CD1A3E"/>
    <w:rsid w:val="00CD3A7B"/>
    <w:rsid w:val="00CD441C"/>
    <w:rsid w:val="00CD4562"/>
    <w:rsid w:val="00CD52B6"/>
    <w:rsid w:val="00CD597B"/>
    <w:rsid w:val="00CD5AD2"/>
    <w:rsid w:val="00CD6161"/>
    <w:rsid w:val="00CD7111"/>
    <w:rsid w:val="00CD7380"/>
    <w:rsid w:val="00CD7C3F"/>
    <w:rsid w:val="00CD7FFE"/>
    <w:rsid w:val="00CE04D7"/>
    <w:rsid w:val="00CE060C"/>
    <w:rsid w:val="00CE0B5B"/>
    <w:rsid w:val="00CE0D84"/>
    <w:rsid w:val="00CE0E29"/>
    <w:rsid w:val="00CE11A6"/>
    <w:rsid w:val="00CE1A18"/>
    <w:rsid w:val="00CE1AFF"/>
    <w:rsid w:val="00CE3631"/>
    <w:rsid w:val="00CE3C2E"/>
    <w:rsid w:val="00CE4AE8"/>
    <w:rsid w:val="00CE4F17"/>
    <w:rsid w:val="00CE55BE"/>
    <w:rsid w:val="00CE5949"/>
    <w:rsid w:val="00CE649D"/>
    <w:rsid w:val="00CE704E"/>
    <w:rsid w:val="00CE7103"/>
    <w:rsid w:val="00CE7B0E"/>
    <w:rsid w:val="00CE7C4D"/>
    <w:rsid w:val="00CE7F2B"/>
    <w:rsid w:val="00CF0021"/>
    <w:rsid w:val="00CF0740"/>
    <w:rsid w:val="00CF0DB2"/>
    <w:rsid w:val="00CF0F36"/>
    <w:rsid w:val="00CF1417"/>
    <w:rsid w:val="00CF1FEE"/>
    <w:rsid w:val="00CF23B5"/>
    <w:rsid w:val="00CF38BF"/>
    <w:rsid w:val="00CF3BBF"/>
    <w:rsid w:val="00CF4018"/>
    <w:rsid w:val="00CF4361"/>
    <w:rsid w:val="00CF53F6"/>
    <w:rsid w:val="00CF6B09"/>
    <w:rsid w:val="00CF6BAF"/>
    <w:rsid w:val="00CF7678"/>
    <w:rsid w:val="00D01145"/>
    <w:rsid w:val="00D018E7"/>
    <w:rsid w:val="00D020A0"/>
    <w:rsid w:val="00D023B6"/>
    <w:rsid w:val="00D02460"/>
    <w:rsid w:val="00D027CB"/>
    <w:rsid w:val="00D02861"/>
    <w:rsid w:val="00D043C9"/>
    <w:rsid w:val="00D04520"/>
    <w:rsid w:val="00D04A06"/>
    <w:rsid w:val="00D04C6C"/>
    <w:rsid w:val="00D04E74"/>
    <w:rsid w:val="00D06BD4"/>
    <w:rsid w:val="00D07571"/>
    <w:rsid w:val="00D07851"/>
    <w:rsid w:val="00D07F9F"/>
    <w:rsid w:val="00D10259"/>
    <w:rsid w:val="00D11A12"/>
    <w:rsid w:val="00D1207E"/>
    <w:rsid w:val="00D13646"/>
    <w:rsid w:val="00D1571B"/>
    <w:rsid w:val="00D15820"/>
    <w:rsid w:val="00D15873"/>
    <w:rsid w:val="00D15E93"/>
    <w:rsid w:val="00D1601F"/>
    <w:rsid w:val="00D1619C"/>
    <w:rsid w:val="00D1724E"/>
    <w:rsid w:val="00D202EB"/>
    <w:rsid w:val="00D20B21"/>
    <w:rsid w:val="00D224B1"/>
    <w:rsid w:val="00D2279D"/>
    <w:rsid w:val="00D22C9E"/>
    <w:rsid w:val="00D238BD"/>
    <w:rsid w:val="00D23C2C"/>
    <w:rsid w:val="00D24022"/>
    <w:rsid w:val="00D244A1"/>
    <w:rsid w:val="00D24825"/>
    <w:rsid w:val="00D2505E"/>
    <w:rsid w:val="00D25635"/>
    <w:rsid w:val="00D2628A"/>
    <w:rsid w:val="00D265BD"/>
    <w:rsid w:val="00D2717D"/>
    <w:rsid w:val="00D272C2"/>
    <w:rsid w:val="00D30778"/>
    <w:rsid w:val="00D310B2"/>
    <w:rsid w:val="00D31337"/>
    <w:rsid w:val="00D31CF2"/>
    <w:rsid w:val="00D32A80"/>
    <w:rsid w:val="00D339C9"/>
    <w:rsid w:val="00D33F7A"/>
    <w:rsid w:val="00D34BA2"/>
    <w:rsid w:val="00D3537F"/>
    <w:rsid w:val="00D35CC8"/>
    <w:rsid w:val="00D36002"/>
    <w:rsid w:val="00D36125"/>
    <w:rsid w:val="00D36673"/>
    <w:rsid w:val="00D367F7"/>
    <w:rsid w:val="00D37B50"/>
    <w:rsid w:val="00D403EC"/>
    <w:rsid w:val="00D409CE"/>
    <w:rsid w:val="00D40FF6"/>
    <w:rsid w:val="00D41941"/>
    <w:rsid w:val="00D42550"/>
    <w:rsid w:val="00D42EB8"/>
    <w:rsid w:val="00D42EE2"/>
    <w:rsid w:val="00D44425"/>
    <w:rsid w:val="00D4474C"/>
    <w:rsid w:val="00D44B54"/>
    <w:rsid w:val="00D45415"/>
    <w:rsid w:val="00D4546E"/>
    <w:rsid w:val="00D46CDF"/>
    <w:rsid w:val="00D472AB"/>
    <w:rsid w:val="00D47A9E"/>
    <w:rsid w:val="00D50018"/>
    <w:rsid w:val="00D5036A"/>
    <w:rsid w:val="00D503CB"/>
    <w:rsid w:val="00D5201D"/>
    <w:rsid w:val="00D5219E"/>
    <w:rsid w:val="00D5240E"/>
    <w:rsid w:val="00D53EDD"/>
    <w:rsid w:val="00D5445D"/>
    <w:rsid w:val="00D547C7"/>
    <w:rsid w:val="00D5499C"/>
    <w:rsid w:val="00D54AFA"/>
    <w:rsid w:val="00D550A0"/>
    <w:rsid w:val="00D55627"/>
    <w:rsid w:val="00D56024"/>
    <w:rsid w:val="00D5623A"/>
    <w:rsid w:val="00D56D28"/>
    <w:rsid w:val="00D56F69"/>
    <w:rsid w:val="00D57D76"/>
    <w:rsid w:val="00D602A7"/>
    <w:rsid w:val="00D602AB"/>
    <w:rsid w:val="00D60BAB"/>
    <w:rsid w:val="00D61279"/>
    <w:rsid w:val="00D613F6"/>
    <w:rsid w:val="00D61BAD"/>
    <w:rsid w:val="00D63AA1"/>
    <w:rsid w:val="00D63F43"/>
    <w:rsid w:val="00D64124"/>
    <w:rsid w:val="00D648F0"/>
    <w:rsid w:val="00D65008"/>
    <w:rsid w:val="00D6519E"/>
    <w:rsid w:val="00D65200"/>
    <w:rsid w:val="00D662B1"/>
    <w:rsid w:val="00D7009E"/>
    <w:rsid w:val="00D7015A"/>
    <w:rsid w:val="00D701E6"/>
    <w:rsid w:val="00D705EB"/>
    <w:rsid w:val="00D72679"/>
    <w:rsid w:val="00D72FB1"/>
    <w:rsid w:val="00D741C6"/>
    <w:rsid w:val="00D74EA8"/>
    <w:rsid w:val="00D7504D"/>
    <w:rsid w:val="00D75D92"/>
    <w:rsid w:val="00D765B8"/>
    <w:rsid w:val="00D76AA4"/>
    <w:rsid w:val="00D772FD"/>
    <w:rsid w:val="00D773AC"/>
    <w:rsid w:val="00D77508"/>
    <w:rsid w:val="00D77BB3"/>
    <w:rsid w:val="00D801F2"/>
    <w:rsid w:val="00D80684"/>
    <w:rsid w:val="00D812D0"/>
    <w:rsid w:val="00D81C37"/>
    <w:rsid w:val="00D81DC4"/>
    <w:rsid w:val="00D81F67"/>
    <w:rsid w:val="00D83E79"/>
    <w:rsid w:val="00D842D0"/>
    <w:rsid w:val="00D850BD"/>
    <w:rsid w:val="00D8640A"/>
    <w:rsid w:val="00D865CA"/>
    <w:rsid w:val="00D866C2"/>
    <w:rsid w:val="00D86952"/>
    <w:rsid w:val="00D86C04"/>
    <w:rsid w:val="00D86F56"/>
    <w:rsid w:val="00D8799A"/>
    <w:rsid w:val="00D900FD"/>
    <w:rsid w:val="00D90861"/>
    <w:rsid w:val="00D908FF"/>
    <w:rsid w:val="00D90FBC"/>
    <w:rsid w:val="00D91575"/>
    <w:rsid w:val="00D91D4B"/>
    <w:rsid w:val="00D92612"/>
    <w:rsid w:val="00D92B0F"/>
    <w:rsid w:val="00D93252"/>
    <w:rsid w:val="00D94091"/>
    <w:rsid w:val="00D96361"/>
    <w:rsid w:val="00D9682C"/>
    <w:rsid w:val="00D96DE3"/>
    <w:rsid w:val="00DA0C3C"/>
    <w:rsid w:val="00DA186C"/>
    <w:rsid w:val="00DA1E36"/>
    <w:rsid w:val="00DA1EC6"/>
    <w:rsid w:val="00DA27BA"/>
    <w:rsid w:val="00DA39B5"/>
    <w:rsid w:val="00DA43B6"/>
    <w:rsid w:val="00DA4419"/>
    <w:rsid w:val="00DA5827"/>
    <w:rsid w:val="00DA5A99"/>
    <w:rsid w:val="00DA5CAD"/>
    <w:rsid w:val="00DA6F8C"/>
    <w:rsid w:val="00DA78C9"/>
    <w:rsid w:val="00DA7E58"/>
    <w:rsid w:val="00DB07DA"/>
    <w:rsid w:val="00DB112B"/>
    <w:rsid w:val="00DB2881"/>
    <w:rsid w:val="00DB2977"/>
    <w:rsid w:val="00DB2C0E"/>
    <w:rsid w:val="00DB4089"/>
    <w:rsid w:val="00DB4394"/>
    <w:rsid w:val="00DB4896"/>
    <w:rsid w:val="00DB5053"/>
    <w:rsid w:val="00DB50BA"/>
    <w:rsid w:val="00DB5AD3"/>
    <w:rsid w:val="00DB616B"/>
    <w:rsid w:val="00DB68CC"/>
    <w:rsid w:val="00DB7FA4"/>
    <w:rsid w:val="00DC0CCC"/>
    <w:rsid w:val="00DC1C1A"/>
    <w:rsid w:val="00DC2E30"/>
    <w:rsid w:val="00DC36B9"/>
    <w:rsid w:val="00DC4E3F"/>
    <w:rsid w:val="00DC582D"/>
    <w:rsid w:val="00DC5C76"/>
    <w:rsid w:val="00DC5ED4"/>
    <w:rsid w:val="00DC68F6"/>
    <w:rsid w:val="00DC69B8"/>
    <w:rsid w:val="00DC7506"/>
    <w:rsid w:val="00DC7B52"/>
    <w:rsid w:val="00DC7F3C"/>
    <w:rsid w:val="00DD00B8"/>
    <w:rsid w:val="00DD0494"/>
    <w:rsid w:val="00DD05E7"/>
    <w:rsid w:val="00DD07CB"/>
    <w:rsid w:val="00DD1189"/>
    <w:rsid w:val="00DD15DF"/>
    <w:rsid w:val="00DD19AE"/>
    <w:rsid w:val="00DD254C"/>
    <w:rsid w:val="00DD30B6"/>
    <w:rsid w:val="00DD314A"/>
    <w:rsid w:val="00DD3CEA"/>
    <w:rsid w:val="00DD4286"/>
    <w:rsid w:val="00DD47A4"/>
    <w:rsid w:val="00DD4DDB"/>
    <w:rsid w:val="00DD53FC"/>
    <w:rsid w:val="00DD5722"/>
    <w:rsid w:val="00DD5CB9"/>
    <w:rsid w:val="00DD5DFE"/>
    <w:rsid w:val="00DD724E"/>
    <w:rsid w:val="00DD7D0C"/>
    <w:rsid w:val="00DE0390"/>
    <w:rsid w:val="00DE0701"/>
    <w:rsid w:val="00DE08C8"/>
    <w:rsid w:val="00DE0D98"/>
    <w:rsid w:val="00DE0E25"/>
    <w:rsid w:val="00DE1859"/>
    <w:rsid w:val="00DE18F1"/>
    <w:rsid w:val="00DE196B"/>
    <w:rsid w:val="00DE19C6"/>
    <w:rsid w:val="00DE1F14"/>
    <w:rsid w:val="00DE3380"/>
    <w:rsid w:val="00DE3DBC"/>
    <w:rsid w:val="00DE42D3"/>
    <w:rsid w:val="00DE4373"/>
    <w:rsid w:val="00DE4494"/>
    <w:rsid w:val="00DE4682"/>
    <w:rsid w:val="00DE4BA5"/>
    <w:rsid w:val="00DE4F41"/>
    <w:rsid w:val="00DE50CA"/>
    <w:rsid w:val="00DE5401"/>
    <w:rsid w:val="00DE6D55"/>
    <w:rsid w:val="00DE6DF8"/>
    <w:rsid w:val="00DE709A"/>
    <w:rsid w:val="00DE79F7"/>
    <w:rsid w:val="00DF0572"/>
    <w:rsid w:val="00DF0E36"/>
    <w:rsid w:val="00DF1150"/>
    <w:rsid w:val="00DF116E"/>
    <w:rsid w:val="00DF1A57"/>
    <w:rsid w:val="00DF2209"/>
    <w:rsid w:val="00DF227A"/>
    <w:rsid w:val="00DF2FFA"/>
    <w:rsid w:val="00DF31F2"/>
    <w:rsid w:val="00DF39EA"/>
    <w:rsid w:val="00DF3AF2"/>
    <w:rsid w:val="00DF3F09"/>
    <w:rsid w:val="00DF3F19"/>
    <w:rsid w:val="00DF43CB"/>
    <w:rsid w:val="00DF4FF7"/>
    <w:rsid w:val="00DF5061"/>
    <w:rsid w:val="00DF5EA9"/>
    <w:rsid w:val="00DF6219"/>
    <w:rsid w:val="00DF6412"/>
    <w:rsid w:val="00DF64C7"/>
    <w:rsid w:val="00DF6F66"/>
    <w:rsid w:val="00DF7197"/>
    <w:rsid w:val="00DF74FB"/>
    <w:rsid w:val="00E008CC"/>
    <w:rsid w:val="00E01165"/>
    <w:rsid w:val="00E01523"/>
    <w:rsid w:val="00E015EE"/>
    <w:rsid w:val="00E019F3"/>
    <w:rsid w:val="00E01BCD"/>
    <w:rsid w:val="00E029E2"/>
    <w:rsid w:val="00E03050"/>
    <w:rsid w:val="00E03079"/>
    <w:rsid w:val="00E0326A"/>
    <w:rsid w:val="00E0406F"/>
    <w:rsid w:val="00E04E86"/>
    <w:rsid w:val="00E0528C"/>
    <w:rsid w:val="00E054AE"/>
    <w:rsid w:val="00E05DF1"/>
    <w:rsid w:val="00E062F5"/>
    <w:rsid w:val="00E06A24"/>
    <w:rsid w:val="00E06D75"/>
    <w:rsid w:val="00E0718F"/>
    <w:rsid w:val="00E071F3"/>
    <w:rsid w:val="00E07311"/>
    <w:rsid w:val="00E076BE"/>
    <w:rsid w:val="00E0770E"/>
    <w:rsid w:val="00E07CD2"/>
    <w:rsid w:val="00E10376"/>
    <w:rsid w:val="00E12F71"/>
    <w:rsid w:val="00E130A6"/>
    <w:rsid w:val="00E13858"/>
    <w:rsid w:val="00E1453D"/>
    <w:rsid w:val="00E1487D"/>
    <w:rsid w:val="00E14F75"/>
    <w:rsid w:val="00E156BF"/>
    <w:rsid w:val="00E15C5F"/>
    <w:rsid w:val="00E16454"/>
    <w:rsid w:val="00E17749"/>
    <w:rsid w:val="00E17DBB"/>
    <w:rsid w:val="00E210F3"/>
    <w:rsid w:val="00E21132"/>
    <w:rsid w:val="00E2147D"/>
    <w:rsid w:val="00E2205E"/>
    <w:rsid w:val="00E2227F"/>
    <w:rsid w:val="00E228FD"/>
    <w:rsid w:val="00E22A51"/>
    <w:rsid w:val="00E22B01"/>
    <w:rsid w:val="00E237BC"/>
    <w:rsid w:val="00E23846"/>
    <w:rsid w:val="00E23DB2"/>
    <w:rsid w:val="00E248EA"/>
    <w:rsid w:val="00E25D61"/>
    <w:rsid w:val="00E2656B"/>
    <w:rsid w:val="00E26721"/>
    <w:rsid w:val="00E27DBE"/>
    <w:rsid w:val="00E309ED"/>
    <w:rsid w:val="00E30AC0"/>
    <w:rsid w:val="00E33585"/>
    <w:rsid w:val="00E34226"/>
    <w:rsid w:val="00E35DD6"/>
    <w:rsid w:val="00E361C0"/>
    <w:rsid w:val="00E365FC"/>
    <w:rsid w:val="00E378A9"/>
    <w:rsid w:val="00E37C43"/>
    <w:rsid w:val="00E4045F"/>
    <w:rsid w:val="00E40AF3"/>
    <w:rsid w:val="00E41659"/>
    <w:rsid w:val="00E41A68"/>
    <w:rsid w:val="00E42306"/>
    <w:rsid w:val="00E43527"/>
    <w:rsid w:val="00E435D6"/>
    <w:rsid w:val="00E43725"/>
    <w:rsid w:val="00E43A6D"/>
    <w:rsid w:val="00E43EAC"/>
    <w:rsid w:val="00E43FB5"/>
    <w:rsid w:val="00E43FFD"/>
    <w:rsid w:val="00E4433A"/>
    <w:rsid w:val="00E448DB"/>
    <w:rsid w:val="00E44A5F"/>
    <w:rsid w:val="00E44F31"/>
    <w:rsid w:val="00E44FF0"/>
    <w:rsid w:val="00E452E9"/>
    <w:rsid w:val="00E45632"/>
    <w:rsid w:val="00E458F3"/>
    <w:rsid w:val="00E45F8F"/>
    <w:rsid w:val="00E46014"/>
    <w:rsid w:val="00E4666F"/>
    <w:rsid w:val="00E46721"/>
    <w:rsid w:val="00E479E6"/>
    <w:rsid w:val="00E47C46"/>
    <w:rsid w:val="00E50292"/>
    <w:rsid w:val="00E504A3"/>
    <w:rsid w:val="00E50C99"/>
    <w:rsid w:val="00E50E78"/>
    <w:rsid w:val="00E51312"/>
    <w:rsid w:val="00E526CF"/>
    <w:rsid w:val="00E539DB"/>
    <w:rsid w:val="00E54B09"/>
    <w:rsid w:val="00E550B4"/>
    <w:rsid w:val="00E556C3"/>
    <w:rsid w:val="00E56339"/>
    <w:rsid w:val="00E563D3"/>
    <w:rsid w:val="00E565CB"/>
    <w:rsid w:val="00E566CB"/>
    <w:rsid w:val="00E5724D"/>
    <w:rsid w:val="00E608F1"/>
    <w:rsid w:val="00E6098C"/>
    <w:rsid w:val="00E60CAB"/>
    <w:rsid w:val="00E60E91"/>
    <w:rsid w:val="00E625E7"/>
    <w:rsid w:val="00E6270B"/>
    <w:rsid w:val="00E633FA"/>
    <w:rsid w:val="00E637CC"/>
    <w:rsid w:val="00E6482A"/>
    <w:rsid w:val="00E648EC"/>
    <w:rsid w:val="00E64A77"/>
    <w:rsid w:val="00E668CC"/>
    <w:rsid w:val="00E672C5"/>
    <w:rsid w:val="00E67860"/>
    <w:rsid w:val="00E67E95"/>
    <w:rsid w:val="00E7015C"/>
    <w:rsid w:val="00E70664"/>
    <w:rsid w:val="00E7082D"/>
    <w:rsid w:val="00E7109F"/>
    <w:rsid w:val="00E71758"/>
    <w:rsid w:val="00E749E3"/>
    <w:rsid w:val="00E750F1"/>
    <w:rsid w:val="00E7556E"/>
    <w:rsid w:val="00E75A1B"/>
    <w:rsid w:val="00E75ED1"/>
    <w:rsid w:val="00E771A1"/>
    <w:rsid w:val="00E8035F"/>
    <w:rsid w:val="00E8040D"/>
    <w:rsid w:val="00E814A0"/>
    <w:rsid w:val="00E821F7"/>
    <w:rsid w:val="00E82C88"/>
    <w:rsid w:val="00E83311"/>
    <w:rsid w:val="00E8383D"/>
    <w:rsid w:val="00E83B14"/>
    <w:rsid w:val="00E84CF7"/>
    <w:rsid w:val="00E84FE7"/>
    <w:rsid w:val="00E85EBF"/>
    <w:rsid w:val="00E8761B"/>
    <w:rsid w:val="00E87975"/>
    <w:rsid w:val="00E87CBD"/>
    <w:rsid w:val="00E901E0"/>
    <w:rsid w:val="00E9064A"/>
    <w:rsid w:val="00E91116"/>
    <w:rsid w:val="00E91560"/>
    <w:rsid w:val="00E91D64"/>
    <w:rsid w:val="00E922CA"/>
    <w:rsid w:val="00E92C04"/>
    <w:rsid w:val="00E96009"/>
    <w:rsid w:val="00E96336"/>
    <w:rsid w:val="00E96560"/>
    <w:rsid w:val="00E973DE"/>
    <w:rsid w:val="00E977E6"/>
    <w:rsid w:val="00E97A14"/>
    <w:rsid w:val="00E97D84"/>
    <w:rsid w:val="00E97EB6"/>
    <w:rsid w:val="00EA1DF0"/>
    <w:rsid w:val="00EA1F5F"/>
    <w:rsid w:val="00EA2A2A"/>
    <w:rsid w:val="00EA2EB8"/>
    <w:rsid w:val="00EA30D0"/>
    <w:rsid w:val="00EA43EF"/>
    <w:rsid w:val="00EA4BF7"/>
    <w:rsid w:val="00EA4D0F"/>
    <w:rsid w:val="00EA67F7"/>
    <w:rsid w:val="00EA6F9B"/>
    <w:rsid w:val="00EA70DB"/>
    <w:rsid w:val="00EB0563"/>
    <w:rsid w:val="00EB1AC5"/>
    <w:rsid w:val="00EB33BB"/>
    <w:rsid w:val="00EB43C0"/>
    <w:rsid w:val="00EB4779"/>
    <w:rsid w:val="00EB59C5"/>
    <w:rsid w:val="00EB6892"/>
    <w:rsid w:val="00EB7612"/>
    <w:rsid w:val="00EB7EE7"/>
    <w:rsid w:val="00EC1795"/>
    <w:rsid w:val="00EC23B8"/>
    <w:rsid w:val="00EC2DEA"/>
    <w:rsid w:val="00EC3227"/>
    <w:rsid w:val="00EC350D"/>
    <w:rsid w:val="00EC3C56"/>
    <w:rsid w:val="00EC5CB3"/>
    <w:rsid w:val="00EC6511"/>
    <w:rsid w:val="00EC76DE"/>
    <w:rsid w:val="00EC7AB5"/>
    <w:rsid w:val="00ED06B3"/>
    <w:rsid w:val="00ED0FDC"/>
    <w:rsid w:val="00ED1360"/>
    <w:rsid w:val="00ED153F"/>
    <w:rsid w:val="00ED1577"/>
    <w:rsid w:val="00ED1592"/>
    <w:rsid w:val="00ED17AE"/>
    <w:rsid w:val="00ED2995"/>
    <w:rsid w:val="00ED2A29"/>
    <w:rsid w:val="00ED3BAB"/>
    <w:rsid w:val="00ED4263"/>
    <w:rsid w:val="00ED43DB"/>
    <w:rsid w:val="00ED4902"/>
    <w:rsid w:val="00ED4A8E"/>
    <w:rsid w:val="00ED4B42"/>
    <w:rsid w:val="00ED51B8"/>
    <w:rsid w:val="00ED5252"/>
    <w:rsid w:val="00ED55ED"/>
    <w:rsid w:val="00ED57F2"/>
    <w:rsid w:val="00ED5F91"/>
    <w:rsid w:val="00ED6143"/>
    <w:rsid w:val="00ED6C85"/>
    <w:rsid w:val="00ED7491"/>
    <w:rsid w:val="00ED773C"/>
    <w:rsid w:val="00ED7D75"/>
    <w:rsid w:val="00ED7EA4"/>
    <w:rsid w:val="00EE0407"/>
    <w:rsid w:val="00EE06C0"/>
    <w:rsid w:val="00EE07C3"/>
    <w:rsid w:val="00EE0CF7"/>
    <w:rsid w:val="00EE2003"/>
    <w:rsid w:val="00EE2108"/>
    <w:rsid w:val="00EE243B"/>
    <w:rsid w:val="00EE2457"/>
    <w:rsid w:val="00EE3453"/>
    <w:rsid w:val="00EE3A6D"/>
    <w:rsid w:val="00EE43F0"/>
    <w:rsid w:val="00EE4634"/>
    <w:rsid w:val="00EE56FF"/>
    <w:rsid w:val="00EE5B8B"/>
    <w:rsid w:val="00EE6001"/>
    <w:rsid w:val="00EE6B70"/>
    <w:rsid w:val="00EE7598"/>
    <w:rsid w:val="00EE7902"/>
    <w:rsid w:val="00EF0307"/>
    <w:rsid w:val="00EF086B"/>
    <w:rsid w:val="00EF0B16"/>
    <w:rsid w:val="00EF1082"/>
    <w:rsid w:val="00EF10AB"/>
    <w:rsid w:val="00EF151D"/>
    <w:rsid w:val="00EF2BF6"/>
    <w:rsid w:val="00EF5378"/>
    <w:rsid w:val="00EF5EB1"/>
    <w:rsid w:val="00EF6BF2"/>
    <w:rsid w:val="00EF7BB4"/>
    <w:rsid w:val="00F004FB"/>
    <w:rsid w:val="00F00B48"/>
    <w:rsid w:val="00F00F00"/>
    <w:rsid w:val="00F00F53"/>
    <w:rsid w:val="00F01107"/>
    <w:rsid w:val="00F0124C"/>
    <w:rsid w:val="00F01615"/>
    <w:rsid w:val="00F019E8"/>
    <w:rsid w:val="00F01AF4"/>
    <w:rsid w:val="00F02744"/>
    <w:rsid w:val="00F02793"/>
    <w:rsid w:val="00F035A5"/>
    <w:rsid w:val="00F0373D"/>
    <w:rsid w:val="00F041F8"/>
    <w:rsid w:val="00F0579D"/>
    <w:rsid w:val="00F063A4"/>
    <w:rsid w:val="00F073DC"/>
    <w:rsid w:val="00F07524"/>
    <w:rsid w:val="00F07702"/>
    <w:rsid w:val="00F10B80"/>
    <w:rsid w:val="00F111B3"/>
    <w:rsid w:val="00F1167D"/>
    <w:rsid w:val="00F11934"/>
    <w:rsid w:val="00F11994"/>
    <w:rsid w:val="00F119D8"/>
    <w:rsid w:val="00F11B0A"/>
    <w:rsid w:val="00F11B57"/>
    <w:rsid w:val="00F12486"/>
    <w:rsid w:val="00F125C0"/>
    <w:rsid w:val="00F1300A"/>
    <w:rsid w:val="00F13379"/>
    <w:rsid w:val="00F1345E"/>
    <w:rsid w:val="00F13A3A"/>
    <w:rsid w:val="00F13EB0"/>
    <w:rsid w:val="00F140B8"/>
    <w:rsid w:val="00F16254"/>
    <w:rsid w:val="00F1730D"/>
    <w:rsid w:val="00F17AC3"/>
    <w:rsid w:val="00F200E5"/>
    <w:rsid w:val="00F20597"/>
    <w:rsid w:val="00F2165A"/>
    <w:rsid w:val="00F21937"/>
    <w:rsid w:val="00F22C0D"/>
    <w:rsid w:val="00F22D29"/>
    <w:rsid w:val="00F23BCE"/>
    <w:rsid w:val="00F242B0"/>
    <w:rsid w:val="00F25117"/>
    <w:rsid w:val="00F25222"/>
    <w:rsid w:val="00F254AA"/>
    <w:rsid w:val="00F25C34"/>
    <w:rsid w:val="00F25CC7"/>
    <w:rsid w:val="00F25FAF"/>
    <w:rsid w:val="00F26BC1"/>
    <w:rsid w:val="00F26C59"/>
    <w:rsid w:val="00F26DDD"/>
    <w:rsid w:val="00F27A0D"/>
    <w:rsid w:val="00F30905"/>
    <w:rsid w:val="00F30FE2"/>
    <w:rsid w:val="00F310DA"/>
    <w:rsid w:val="00F32527"/>
    <w:rsid w:val="00F32943"/>
    <w:rsid w:val="00F3298C"/>
    <w:rsid w:val="00F3329A"/>
    <w:rsid w:val="00F34A97"/>
    <w:rsid w:val="00F3567A"/>
    <w:rsid w:val="00F35CF8"/>
    <w:rsid w:val="00F36315"/>
    <w:rsid w:val="00F36B4B"/>
    <w:rsid w:val="00F36DCF"/>
    <w:rsid w:val="00F37878"/>
    <w:rsid w:val="00F40109"/>
    <w:rsid w:val="00F401C0"/>
    <w:rsid w:val="00F4042E"/>
    <w:rsid w:val="00F408D3"/>
    <w:rsid w:val="00F409DE"/>
    <w:rsid w:val="00F40AAE"/>
    <w:rsid w:val="00F40DA4"/>
    <w:rsid w:val="00F413AA"/>
    <w:rsid w:val="00F415D4"/>
    <w:rsid w:val="00F41B60"/>
    <w:rsid w:val="00F41E1C"/>
    <w:rsid w:val="00F4230B"/>
    <w:rsid w:val="00F423EC"/>
    <w:rsid w:val="00F428DF"/>
    <w:rsid w:val="00F42C52"/>
    <w:rsid w:val="00F4354B"/>
    <w:rsid w:val="00F43978"/>
    <w:rsid w:val="00F441A1"/>
    <w:rsid w:val="00F447F5"/>
    <w:rsid w:val="00F44F18"/>
    <w:rsid w:val="00F4520B"/>
    <w:rsid w:val="00F452CE"/>
    <w:rsid w:val="00F453EA"/>
    <w:rsid w:val="00F4549B"/>
    <w:rsid w:val="00F45B4D"/>
    <w:rsid w:val="00F45CB5"/>
    <w:rsid w:val="00F46198"/>
    <w:rsid w:val="00F46C7C"/>
    <w:rsid w:val="00F46CB5"/>
    <w:rsid w:val="00F46F46"/>
    <w:rsid w:val="00F46F84"/>
    <w:rsid w:val="00F47968"/>
    <w:rsid w:val="00F503D8"/>
    <w:rsid w:val="00F50BDB"/>
    <w:rsid w:val="00F50C81"/>
    <w:rsid w:val="00F50D51"/>
    <w:rsid w:val="00F511A2"/>
    <w:rsid w:val="00F51352"/>
    <w:rsid w:val="00F51924"/>
    <w:rsid w:val="00F523E3"/>
    <w:rsid w:val="00F52C3C"/>
    <w:rsid w:val="00F54BFF"/>
    <w:rsid w:val="00F55EA2"/>
    <w:rsid w:val="00F56213"/>
    <w:rsid w:val="00F567A4"/>
    <w:rsid w:val="00F56FF5"/>
    <w:rsid w:val="00F571B1"/>
    <w:rsid w:val="00F575BC"/>
    <w:rsid w:val="00F57E3E"/>
    <w:rsid w:val="00F6014F"/>
    <w:rsid w:val="00F60BDC"/>
    <w:rsid w:val="00F60E65"/>
    <w:rsid w:val="00F60EF4"/>
    <w:rsid w:val="00F610BA"/>
    <w:rsid w:val="00F611F6"/>
    <w:rsid w:val="00F61B4A"/>
    <w:rsid w:val="00F61E00"/>
    <w:rsid w:val="00F6271C"/>
    <w:rsid w:val="00F63807"/>
    <w:rsid w:val="00F63FF1"/>
    <w:rsid w:val="00F64CED"/>
    <w:rsid w:val="00F654E8"/>
    <w:rsid w:val="00F65765"/>
    <w:rsid w:val="00F65F17"/>
    <w:rsid w:val="00F66165"/>
    <w:rsid w:val="00F67A1E"/>
    <w:rsid w:val="00F715A2"/>
    <w:rsid w:val="00F719C3"/>
    <w:rsid w:val="00F71F23"/>
    <w:rsid w:val="00F71FF9"/>
    <w:rsid w:val="00F725C6"/>
    <w:rsid w:val="00F73FCF"/>
    <w:rsid w:val="00F74F46"/>
    <w:rsid w:val="00F75AA9"/>
    <w:rsid w:val="00F76113"/>
    <w:rsid w:val="00F76E52"/>
    <w:rsid w:val="00F77307"/>
    <w:rsid w:val="00F77386"/>
    <w:rsid w:val="00F77AD8"/>
    <w:rsid w:val="00F81214"/>
    <w:rsid w:val="00F81259"/>
    <w:rsid w:val="00F815DD"/>
    <w:rsid w:val="00F827DE"/>
    <w:rsid w:val="00F82F2A"/>
    <w:rsid w:val="00F83697"/>
    <w:rsid w:val="00F84175"/>
    <w:rsid w:val="00F844DE"/>
    <w:rsid w:val="00F8556D"/>
    <w:rsid w:val="00F85AFB"/>
    <w:rsid w:val="00F86F83"/>
    <w:rsid w:val="00F878C2"/>
    <w:rsid w:val="00F90BE9"/>
    <w:rsid w:val="00F91686"/>
    <w:rsid w:val="00F916CD"/>
    <w:rsid w:val="00F91FE8"/>
    <w:rsid w:val="00F92140"/>
    <w:rsid w:val="00F92412"/>
    <w:rsid w:val="00F92AAD"/>
    <w:rsid w:val="00F92C3C"/>
    <w:rsid w:val="00F92D77"/>
    <w:rsid w:val="00F93AED"/>
    <w:rsid w:val="00F93F3F"/>
    <w:rsid w:val="00F946F0"/>
    <w:rsid w:val="00F94E0C"/>
    <w:rsid w:val="00F95E44"/>
    <w:rsid w:val="00F95E8A"/>
    <w:rsid w:val="00F96AF3"/>
    <w:rsid w:val="00F97EB1"/>
    <w:rsid w:val="00FA0283"/>
    <w:rsid w:val="00FA08A8"/>
    <w:rsid w:val="00FA1423"/>
    <w:rsid w:val="00FA1751"/>
    <w:rsid w:val="00FA17C5"/>
    <w:rsid w:val="00FA2781"/>
    <w:rsid w:val="00FA2B85"/>
    <w:rsid w:val="00FA2D32"/>
    <w:rsid w:val="00FA35B6"/>
    <w:rsid w:val="00FA4206"/>
    <w:rsid w:val="00FA45C6"/>
    <w:rsid w:val="00FA498F"/>
    <w:rsid w:val="00FA4C65"/>
    <w:rsid w:val="00FA5577"/>
    <w:rsid w:val="00FA68A4"/>
    <w:rsid w:val="00FA694C"/>
    <w:rsid w:val="00FA7054"/>
    <w:rsid w:val="00FB139D"/>
    <w:rsid w:val="00FB1804"/>
    <w:rsid w:val="00FB19D3"/>
    <w:rsid w:val="00FB1D31"/>
    <w:rsid w:val="00FB1EE9"/>
    <w:rsid w:val="00FB1F73"/>
    <w:rsid w:val="00FB2261"/>
    <w:rsid w:val="00FB48D7"/>
    <w:rsid w:val="00FB5632"/>
    <w:rsid w:val="00FB5948"/>
    <w:rsid w:val="00FB5C49"/>
    <w:rsid w:val="00FB6745"/>
    <w:rsid w:val="00FB7012"/>
    <w:rsid w:val="00FB7685"/>
    <w:rsid w:val="00FB77D4"/>
    <w:rsid w:val="00FB78B3"/>
    <w:rsid w:val="00FB78B8"/>
    <w:rsid w:val="00FC005B"/>
    <w:rsid w:val="00FC035E"/>
    <w:rsid w:val="00FC0836"/>
    <w:rsid w:val="00FC0FB9"/>
    <w:rsid w:val="00FC1750"/>
    <w:rsid w:val="00FC3450"/>
    <w:rsid w:val="00FC357F"/>
    <w:rsid w:val="00FC3902"/>
    <w:rsid w:val="00FC3967"/>
    <w:rsid w:val="00FC3D5E"/>
    <w:rsid w:val="00FC4131"/>
    <w:rsid w:val="00FC461E"/>
    <w:rsid w:val="00FC55F2"/>
    <w:rsid w:val="00FC600E"/>
    <w:rsid w:val="00FC6320"/>
    <w:rsid w:val="00FC6892"/>
    <w:rsid w:val="00FC72B7"/>
    <w:rsid w:val="00FC72E6"/>
    <w:rsid w:val="00FC7AD0"/>
    <w:rsid w:val="00FD041B"/>
    <w:rsid w:val="00FD1657"/>
    <w:rsid w:val="00FD1659"/>
    <w:rsid w:val="00FD173E"/>
    <w:rsid w:val="00FD1E0C"/>
    <w:rsid w:val="00FD28AB"/>
    <w:rsid w:val="00FD3953"/>
    <w:rsid w:val="00FD3AAF"/>
    <w:rsid w:val="00FD3D54"/>
    <w:rsid w:val="00FD3D6C"/>
    <w:rsid w:val="00FD3F4B"/>
    <w:rsid w:val="00FD4D96"/>
    <w:rsid w:val="00FD57F7"/>
    <w:rsid w:val="00FD5C50"/>
    <w:rsid w:val="00FE0462"/>
    <w:rsid w:val="00FE0A16"/>
    <w:rsid w:val="00FE176E"/>
    <w:rsid w:val="00FE1805"/>
    <w:rsid w:val="00FE1AC9"/>
    <w:rsid w:val="00FE1E50"/>
    <w:rsid w:val="00FE2376"/>
    <w:rsid w:val="00FE2778"/>
    <w:rsid w:val="00FE2CFC"/>
    <w:rsid w:val="00FE397A"/>
    <w:rsid w:val="00FE48EE"/>
    <w:rsid w:val="00FE4B20"/>
    <w:rsid w:val="00FE4F60"/>
    <w:rsid w:val="00FE63AE"/>
    <w:rsid w:val="00FE702D"/>
    <w:rsid w:val="00FE707F"/>
    <w:rsid w:val="00FE73B8"/>
    <w:rsid w:val="00FE7876"/>
    <w:rsid w:val="00FE7935"/>
    <w:rsid w:val="00FF0167"/>
    <w:rsid w:val="00FF05C8"/>
    <w:rsid w:val="00FF0EBB"/>
    <w:rsid w:val="00FF1005"/>
    <w:rsid w:val="00FF13A4"/>
    <w:rsid w:val="00FF3B93"/>
    <w:rsid w:val="00FF3BEB"/>
    <w:rsid w:val="00FF4420"/>
    <w:rsid w:val="00FF47D9"/>
    <w:rsid w:val="00FF6411"/>
    <w:rsid w:val="00FF6719"/>
    <w:rsid w:val="00FF67F3"/>
    <w:rsid w:val="00FF71F2"/>
    <w:rsid w:val="00FF7BE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4548B"/>
  <w15:chartTrackingRefBased/>
  <w15:docId w15:val="{E5B5D847-3B94-45B3-90A1-16517CFE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UA" w:eastAsia="ru-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4812"/>
    <w:rPr>
      <w:lang w:val="ru-RU" w:eastAsia="ru-RU"/>
    </w:rPr>
  </w:style>
  <w:style w:type="paragraph" w:styleId="10">
    <w:name w:val="heading 1"/>
    <w:basedOn w:val="a"/>
    <w:next w:val="a"/>
    <w:link w:val="11"/>
    <w:qFormat/>
    <w:pPr>
      <w:keepNext/>
      <w:ind w:right="283"/>
      <w:jc w:val="center"/>
      <w:outlineLvl w:val="0"/>
    </w:pPr>
    <w:rPr>
      <w:rFonts w:ascii="Arial" w:hAnsi="Arial"/>
      <w:b/>
      <w:sz w:val="26"/>
      <w:lang w:val="uk-UA"/>
    </w:rPr>
  </w:style>
  <w:style w:type="paragraph" w:styleId="20">
    <w:name w:val="heading 2"/>
    <w:basedOn w:val="a"/>
    <w:next w:val="a"/>
    <w:qFormat/>
    <w:pPr>
      <w:keepNext/>
      <w:spacing w:line="360" w:lineRule="auto"/>
      <w:ind w:left="4536" w:right="-1"/>
      <w:outlineLvl w:val="1"/>
    </w:pPr>
    <w:rPr>
      <w:b/>
      <w:sz w:val="30"/>
    </w:rPr>
  </w:style>
  <w:style w:type="paragraph" w:styleId="3">
    <w:name w:val="heading 3"/>
    <w:basedOn w:val="a"/>
    <w:next w:val="a"/>
    <w:qFormat/>
    <w:pPr>
      <w:keepNext/>
      <w:spacing w:line="360" w:lineRule="auto"/>
      <w:ind w:left="3969" w:right="-1"/>
      <w:outlineLvl w:val="2"/>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firstLine="720"/>
      <w:jc w:val="both"/>
    </w:pPr>
    <w:rPr>
      <w:sz w:val="28"/>
    </w:rPr>
  </w:style>
  <w:style w:type="paragraph" w:styleId="a6">
    <w:name w:val="Body Text"/>
    <w:basedOn w:val="a"/>
    <w:link w:val="a7"/>
    <w:pPr>
      <w:jc w:val="both"/>
    </w:pPr>
    <w:rPr>
      <w:sz w:val="28"/>
    </w:rPr>
  </w:style>
  <w:style w:type="paragraph" w:styleId="21">
    <w:name w:val="Body Text Indent 2"/>
    <w:basedOn w:val="a"/>
    <w:link w:val="22"/>
    <w:pPr>
      <w:ind w:right="-1" w:firstLine="709"/>
      <w:jc w:val="both"/>
    </w:pPr>
    <w:rPr>
      <w:rFonts w:ascii="Arial" w:hAnsi="Arial"/>
      <w:sz w:val="22"/>
    </w:rPr>
  </w:style>
  <w:style w:type="paragraph" w:styleId="30">
    <w:name w:val="Body Text Indent 3"/>
    <w:basedOn w:val="a"/>
    <w:pPr>
      <w:ind w:right="-1" w:firstLine="720"/>
      <w:jc w:val="both"/>
    </w:pPr>
    <w:rPr>
      <w:rFonts w:ascii="Arial" w:hAnsi="Arial"/>
      <w:color w:val="000000"/>
      <w:sz w:val="24"/>
    </w:rPr>
  </w:style>
  <w:style w:type="paragraph" w:styleId="23">
    <w:name w:val="Body Text 2"/>
    <w:basedOn w:val="a"/>
    <w:pPr>
      <w:ind w:right="283"/>
    </w:pPr>
    <w:rPr>
      <w:rFonts w:ascii="Arial" w:hAnsi="Arial"/>
      <w:sz w:val="24"/>
    </w:rPr>
  </w:style>
  <w:style w:type="paragraph" w:styleId="a8">
    <w:name w:val="footer"/>
    <w:basedOn w:val="a"/>
    <w:pPr>
      <w:tabs>
        <w:tab w:val="center" w:pos="4677"/>
        <w:tab w:val="right" w:pos="9355"/>
      </w:tabs>
    </w:pPr>
  </w:style>
  <w:style w:type="paragraph" w:styleId="31">
    <w:name w:val="Body Text 3"/>
    <w:basedOn w:val="a"/>
    <w:pPr>
      <w:tabs>
        <w:tab w:val="left" w:pos="0"/>
      </w:tabs>
      <w:jc w:val="both"/>
    </w:pPr>
    <w:rPr>
      <w:sz w:val="24"/>
      <w:lang w:val="uk-UA"/>
    </w:rPr>
  </w:style>
  <w:style w:type="table" w:styleId="a9">
    <w:name w:val="Table Grid"/>
    <w:basedOn w:val="a1"/>
    <w:rsid w:val="00836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qFormat/>
    <w:rsid w:val="00863319"/>
    <w:pPr>
      <w:jc w:val="center"/>
    </w:pPr>
    <w:rPr>
      <w:rFonts w:ascii="Arial" w:hAnsi="Arial"/>
      <w:b/>
      <w:sz w:val="22"/>
    </w:rPr>
  </w:style>
  <w:style w:type="paragraph" w:styleId="ab">
    <w:name w:val="Balloon Text"/>
    <w:basedOn w:val="a"/>
    <w:semiHidden/>
    <w:rsid w:val="002F6AC5"/>
    <w:rPr>
      <w:rFonts w:ascii="Tahoma" w:hAnsi="Tahoma" w:cs="Tahoma"/>
      <w:sz w:val="16"/>
      <w:szCs w:val="16"/>
    </w:rPr>
  </w:style>
  <w:style w:type="character" w:styleId="ac">
    <w:name w:val="Hyperlink"/>
    <w:rsid w:val="00410135"/>
    <w:rPr>
      <w:color w:val="0000FF"/>
      <w:u w:val="single"/>
    </w:rPr>
  </w:style>
  <w:style w:type="paragraph" w:styleId="ad">
    <w:name w:val="Block Text"/>
    <w:basedOn w:val="a"/>
    <w:rsid w:val="005F6E59"/>
    <w:pPr>
      <w:ind w:left="142" w:right="-7" w:firstLine="709"/>
      <w:jc w:val="both"/>
    </w:pPr>
    <w:rPr>
      <w:sz w:val="22"/>
    </w:rPr>
  </w:style>
  <w:style w:type="character" w:styleId="ae">
    <w:name w:val="annotation reference"/>
    <w:uiPriority w:val="99"/>
    <w:rsid w:val="00811E42"/>
    <w:rPr>
      <w:sz w:val="16"/>
      <w:szCs w:val="16"/>
    </w:rPr>
  </w:style>
  <w:style w:type="paragraph" w:styleId="af">
    <w:name w:val="annotation text"/>
    <w:basedOn w:val="a"/>
    <w:link w:val="af0"/>
    <w:uiPriority w:val="99"/>
    <w:rsid w:val="00811E42"/>
  </w:style>
  <w:style w:type="character" w:customStyle="1" w:styleId="af0">
    <w:name w:val="Текст примітки Знак"/>
    <w:link w:val="af"/>
    <w:uiPriority w:val="99"/>
    <w:rsid w:val="00811E42"/>
    <w:rPr>
      <w:lang w:val="ru-RU" w:eastAsia="ru-RU"/>
    </w:rPr>
  </w:style>
  <w:style w:type="paragraph" w:styleId="af1">
    <w:name w:val="annotation subject"/>
    <w:basedOn w:val="af"/>
    <w:next w:val="af"/>
    <w:link w:val="af2"/>
    <w:rsid w:val="00811E42"/>
    <w:rPr>
      <w:b/>
      <w:bCs/>
    </w:rPr>
  </w:style>
  <w:style w:type="character" w:customStyle="1" w:styleId="af2">
    <w:name w:val="Тема примітки Знак"/>
    <w:link w:val="af1"/>
    <w:rsid w:val="00811E42"/>
    <w:rPr>
      <w:b/>
      <w:bCs/>
      <w:lang w:val="ru-RU" w:eastAsia="ru-RU"/>
    </w:rPr>
  </w:style>
  <w:style w:type="character" w:customStyle="1" w:styleId="11">
    <w:name w:val="Заголовок 1 Знак"/>
    <w:link w:val="10"/>
    <w:rsid w:val="006C53EC"/>
    <w:rPr>
      <w:rFonts w:ascii="Arial" w:hAnsi="Arial"/>
      <w:b/>
      <w:sz w:val="26"/>
      <w:lang w:val="uk-UA"/>
    </w:rPr>
  </w:style>
  <w:style w:type="character" w:customStyle="1" w:styleId="a7">
    <w:name w:val="Основний текст Знак"/>
    <w:link w:val="a6"/>
    <w:rsid w:val="006C53EC"/>
    <w:rPr>
      <w:sz w:val="28"/>
    </w:rPr>
  </w:style>
  <w:style w:type="character" w:customStyle="1" w:styleId="22">
    <w:name w:val="Основний текст з відступом 2 Знак"/>
    <w:link w:val="21"/>
    <w:rsid w:val="006C53EC"/>
    <w:rPr>
      <w:rFonts w:ascii="Arial" w:hAnsi="Arial"/>
      <w:sz w:val="22"/>
    </w:rPr>
  </w:style>
  <w:style w:type="paragraph" w:customStyle="1" w:styleId="xmsonormal">
    <w:name w:val="xmsonormal"/>
    <w:basedOn w:val="a"/>
    <w:rsid w:val="006C53EC"/>
    <w:pPr>
      <w:spacing w:before="100" w:beforeAutospacing="1" w:after="100" w:afterAutospacing="1"/>
    </w:pPr>
    <w:rPr>
      <w:rFonts w:eastAsia="Calibri"/>
      <w:sz w:val="24"/>
      <w:szCs w:val="24"/>
    </w:rPr>
  </w:style>
  <w:style w:type="paragraph" w:customStyle="1" w:styleId="Default">
    <w:name w:val="Default"/>
    <w:basedOn w:val="a"/>
    <w:uiPriority w:val="99"/>
    <w:rsid w:val="000F01FA"/>
    <w:pPr>
      <w:autoSpaceDE w:val="0"/>
      <w:autoSpaceDN w:val="0"/>
    </w:pPr>
    <w:rPr>
      <w:rFonts w:ascii="Arial" w:eastAsia="Calibri" w:hAnsi="Arial" w:cs="Arial"/>
      <w:color w:val="000000"/>
      <w:sz w:val="24"/>
      <w:szCs w:val="24"/>
      <w:lang w:eastAsia="en-US"/>
    </w:rPr>
  </w:style>
  <w:style w:type="paragraph" w:customStyle="1" w:styleId="2">
    <w:name w:val="Уров2 Правила"/>
    <w:basedOn w:val="a"/>
    <w:link w:val="24"/>
    <w:rsid w:val="006B5C42"/>
    <w:pPr>
      <w:numPr>
        <w:ilvl w:val="1"/>
        <w:numId w:val="20"/>
      </w:numPr>
      <w:spacing w:before="60" w:after="60"/>
      <w:jc w:val="both"/>
    </w:pPr>
    <w:rPr>
      <w:rFonts w:eastAsia="MS Mincho"/>
    </w:rPr>
  </w:style>
  <w:style w:type="character" w:customStyle="1" w:styleId="24">
    <w:name w:val="Уров2 Правила Знак"/>
    <w:link w:val="2"/>
    <w:rsid w:val="006B5C42"/>
    <w:rPr>
      <w:rFonts w:eastAsia="MS Mincho"/>
    </w:rPr>
  </w:style>
  <w:style w:type="numbering" w:customStyle="1" w:styleId="1">
    <w:name w:val="Стиль1"/>
    <w:rsid w:val="006B5C42"/>
    <w:pPr>
      <w:numPr>
        <w:numId w:val="20"/>
      </w:numPr>
    </w:pPr>
  </w:style>
  <w:style w:type="table" w:customStyle="1" w:styleId="12">
    <w:name w:val="Сетка таблицы1"/>
    <w:basedOn w:val="a1"/>
    <w:next w:val="a9"/>
    <w:uiPriority w:val="59"/>
    <w:rsid w:val="00CC6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1F2AE5"/>
    <w:pPr>
      <w:spacing w:before="100" w:beforeAutospacing="1" w:after="100" w:afterAutospacing="1"/>
    </w:pPr>
    <w:rPr>
      <w:sz w:val="24"/>
      <w:szCs w:val="24"/>
    </w:rPr>
  </w:style>
  <w:style w:type="character" w:customStyle="1" w:styleId="rvts46">
    <w:name w:val="rvts46"/>
    <w:rsid w:val="001F2AE5"/>
  </w:style>
  <w:style w:type="paragraph" w:styleId="af3">
    <w:name w:val="List Paragraph"/>
    <w:aliases w:val="Bullets,Абзац списка1,????? ??????,????? ??????1,List Paragraph,Абзац списка"/>
    <w:basedOn w:val="a"/>
    <w:link w:val="af4"/>
    <w:uiPriority w:val="34"/>
    <w:qFormat/>
    <w:rsid w:val="00B72877"/>
    <w:pPr>
      <w:ind w:left="720"/>
    </w:pPr>
    <w:rPr>
      <w:rFonts w:ascii="Calibri" w:eastAsia="Calibri" w:hAnsi="Calibri"/>
      <w:sz w:val="22"/>
      <w:szCs w:val="22"/>
      <w:lang w:eastAsia="en-US"/>
    </w:rPr>
  </w:style>
  <w:style w:type="paragraph" w:styleId="af5">
    <w:name w:val="footnote text"/>
    <w:basedOn w:val="a"/>
    <w:link w:val="af6"/>
    <w:unhideWhenUsed/>
    <w:rsid w:val="00927B61"/>
  </w:style>
  <w:style w:type="character" w:customStyle="1" w:styleId="af6">
    <w:name w:val="Текст виноски Знак"/>
    <w:basedOn w:val="a0"/>
    <w:link w:val="af5"/>
    <w:rsid w:val="00927B61"/>
  </w:style>
  <w:style w:type="character" w:styleId="af7">
    <w:name w:val="footnote reference"/>
    <w:unhideWhenUsed/>
    <w:rsid w:val="00927B61"/>
    <w:rPr>
      <w:vertAlign w:val="superscript"/>
    </w:rPr>
  </w:style>
  <w:style w:type="character" w:customStyle="1" w:styleId="af4">
    <w:name w:val="Абзац списку Знак"/>
    <w:aliases w:val="Bullets Знак,Абзац списка1 Знак,????? ?????? Знак,????? ??????1 Знак,List Paragraph Знак,Абзац списка Знак"/>
    <w:link w:val="af3"/>
    <w:uiPriority w:val="34"/>
    <w:locked/>
    <w:rsid w:val="003A0AB3"/>
    <w:rPr>
      <w:rFonts w:ascii="Calibri" w:eastAsia="Calibri" w:hAnsi="Calibri"/>
      <w:sz w:val="22"/>
      <w:szCs w:val="22"/>
      <w:lang w:val="ru-RU" w:eastAsia="en-US"/>
    </w:rPr>
  </w:style>
  <w:style w:type="paragraph" w:customStyle="1" w:styleId="tj">
    <w:name w:val="tj"/>
    <w:basedOn w:val="a"/>
    <w:rsid w:val="00BC75EA"/>
    <w:pPr>
      <w:spacing w:before="100" w:beforeAutospacing="1" w:after="100" w:afterAutospacing="1"/>
    </w:pPr>
    <w:rPr>
      <w:sz w:val="24"/>
      <w:szCs w:val="24"/>
      <w:lang w:val="ru-UA" w:eastAsia="ru-UA"/>
    </w:rPr>
  </w:style>
  <w:style w:type="paragraph" w:styleId="af8">
    <w:name w:val="Revision"/>
    <w:hidden/>
    <w:uiPriority w:val="99"/>
    <w:semiHidden/>
    <w:rsid w:val="005E3948"/>
    <w:rPr>
      <w:lang w:val="ru-RU" w:eastAsia="ru-RU"/>
    </w:rPr>
  </w:style>
  <w:style w:type="character" w:styleId="af9">
    <w:name w:val="FollowedHyperlink"/>
    <w:basedOn w:val="a0"/>
    <w:rsid w:val="00D74EA8"/>
    <w:rPr>
      <w:color w:val="954F72" w:themeColor="followedHyperlink"/>
      <w:u w:val="single"/>
    </w:rPr>
  </w:style>
  <w:style w:type="character" w:styleId="afa">
    <w:name w:val="Unresolved Mention"/>
    <w:basedOn w:val="a0"/>
    <w:uiPriority w:val="99"/>
    <w:semiHidden/>
    <w:unhideWhenUsed/>
    <w:rsid w:val="00F01615"/>
    <w:rPr>
      <w:color w:val="605E5C"/>
      <w:shd w:val="clear" w:color="auto" w:fill="E1DFDD"/>
    </w:rPr>
  </w:style>
  <w:style w:type="character" w:customStyle="1" w:styleId="ui-provider">
    <w:name w:val="ui-provider"/>
    <w:basedOn w:val="a0"/>
    <w:rsid w:val="00470839"/>
  </w:style>
  <w:style w:type="paragraph" w:customStyle="1" w:styleId="210">
    <w:name w:val="Основной текст 21"/>
    <w:basedOn w:val="a"/>
    <w:rsid w:val="00201AC2"/>
    <w:pPr>
      <w:spacing w:line="360" w:lineRule="auto"/>
      <w:jc w:val="both"/>
    </w:pPr>
    <w:rPr>
      <w:b/>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225">
      <w:bodyDiv w:val="1"/>
      <w:marLeft w:val="0"/>
      <w:marRight w:val="0"/>
      <w:marTop w:val="0"/>
      <w:marBottom w:val="0"/>
      <w:divBdr>
        <w:top w:val="none" w:sz="0" w:space="0" w:color="auto"/>
        <w:left w:val="none" w:sz="0" w:space="0" w:color="auto"/>
        <w:bottom w:val="none" w:sz="0" w:space="0" w:color="auto"/>
        <w:right w:val="none" w:sz="0" w:space="0" w:color="auto"/>
      </w:divBdr>
    </w:div>
    <w:div w:id="68503805">
      <w:bodyDiv w:val="1"/>
      <w:marLeft w:val="0"/>
      <w:marRight w:val="0"/>
      <w:marTop w:val="0"/>
      <w:marBottom w:val="0"/>
      <w:divBdr>
        <w:top w:val="none" w:sz="0" w:space="0" w:color="auto"/>
        <w:left w:val="none" w:sz="0" w:space="0" w:color="auto"/>
        <w:bottom w:val="none" w:sz="0" w:space="0" w:color="auto"/>
        <w:right w:val="none" w:sz="0" w:space="0" w:color="auto"/>
      </w:divBdr>
    </w:div>
    <w:div w:id="69159210">
      <w:bodyDiv w:val="1"/>
      <w:marLeft w:val="0"/>
      <w:marRight w:val="0"/>
      <w:marTop w:val="0"/>
      <w:marBottom w:val="0"/>
      <w:divBdr>
        <w:top w:val="none" w:sz="0" w:space="0" w:color="auto"/>
        <w:left w:val="none" w:sz="0" w:space="0" w:color="auto"/>
        <w:bottom w:val="none" w:sz="0" w:space="0" w:color="auto"/>
        <w:right w:val="none" w:sz="0" w:space="0" w:color="auto"/>
      </w:divBdr>
    </w:div>
    <w:div w:id="94837229">
      <w:bodyDiv w:val="1"/>
      <w:marLeft w:val="0"/>
      <w:marRight w:val="0"/>
      <w:marTop w:val="0"/>
      <w:marBottom w:val="0"/>
      <w:divBdr>
        <w:top w:val="none" w:sz="0" w:space="0" w:color="auto"/>
        <w:left w:val="none" w:sz="0" w:space="0" w:color="auto"/>
        <w:bottom w:val="none" w:sz="0" w:space="0" w:color="auto"/>
        <w:right w:val="none" w:sz="0" w:space="0" w:color="auto"/>
      </w:divBdr>
    </w:div>
    <w:div w:id="214239454">
      <w:bodyDiv w:val="1"/>
      <w:marLeft w:val="0"/>
      <w:marRight w:val="0"/>
      <w:marTop w:val="0"/>
      <w:marBottom w:val="0"/>
      <w:divBdr>
        <w:top w:val="none" w:sz="0" w:space="0" w:color="auto"/>
        <w:left w:val="none" w:sz="0" w:space="0" w:color="auto"/>
        <w:bottom w:val="none" w:sz="0" w:space="0" w:color="auto"/>
        <w:right w:val="none" w:sz="0" w:space="0" w:color="auto"/>
      </w:divBdr>
    </w:div>
    <w:div w:id="215551246">
      <w:bodyDiv w:val="1"/>
      <w:marLeft w:val="0"/>
      <w:marRight w:val="0"/>
      <w:marTop w:val="0"/>
      <w:marBottom w:val="0"/>
      <w:divBdr>
        <w:top w:val="none" w:sz="0" w:space="0" w:color="auto"/>
        <w:left w:val="none" w:sz="0" w:space="0" w:color="auto"/>
        <w:bottom w:val="none" w:sz="0" w:space="0" w:color="auto"/>
        <w:right w:val="none" w:sz="0" w:space="0" w:color="auto"/>
      </w:divBdr>
    </w:div>
    <w:div w:id="354842547">
      <w:bodyDiv w:val="1"/>
      <w:marLeft w:val="0"/>
      <w:marRight w:val="0"/>
      <w:marTop w:val="0"/>
      <w:marBottom w:val="0"/>
      <w:divBdr>
        <w:top w:val="none" w:sz="0" w:space="0" w:color="auto"/>
        <w:left w:val="none" w:sz="0" w:space="0" w:color="auto"/>
        <w:bottom w:val="none" w:sz="0" w:space="0" w:color="auto"/>
        <w:right w:val="none" w:sz="0" w:space="0" w:color="auto"/>
      </w:divBdr>
    </w:div>
    <w:div w:id="361130226">
      <w:bodyDiv w:val="1"/>
      <w:marLeft w:val="0"/>
      <w:marRight w:val="0"/>
      <w:marTop w:val="0"/>
      <w:marBottom w:val="0"/>
      <w:divBdr>
        <w:top w:val="none" w:sz="0" w:space="0" w:color="auto"/>
        <w:left w:val="none" w:sz="0" w:space="0" w:color="auto"/>
        <w:bottom w:val="none" w:sz="0" w:space="0" w:color="auto"/>
        <w:right w:val="none" w:sz="0" w:space="0" w:color="auto"/>
      </w:divBdr>
    </w:div>
    <w:div w:id="379744290">
      <w:bodyDiv w:val="1"/>
      <w:marLeft w:val="0"/>
      <w:marRight w:val="0"/>
      <w:marTop w:val="0"/>
      <w:marBottom w:val="0"/>
      <w:divBdr>
        <w:top w:val="none" w:sz="0" w:space="0" w:color="auto"/>
        <w:left w:val="none" w:sz="0" w:space="0" w:color="auto"/>
        <w:bottom w:val="none" w:sz="0" w:space="0" w:color="auto"/>
        <w:right w:val="none" w:sz="0" w:space="0" w:color="auto"/>
      </w:divBdr>
    </w:div>
    <w:div w:id="392042283">
      <w:bodyDiv w:val="1"/>
      <w:marLeft w:val="0"/>
      <w:marRight w:val="0"/>
      <w:marTop w:val="0"/>
      <w:marBottom w:val="0"/>
      <w:divBdr>
        <w:top w:val="none" w:sz="0" w:space="0" w:color="auto"/>
        <w:left w:val="none" w:sz="0" w:space="0" w:color="auto"/>
        <w:bottom w:val="none" w:sz="0" w:space="0" w:color="auto"/>
        <w:right w:val="none" w:sz="0" w:space="0" w:color="auto"/>
      </w:divBdr>
    </w:div>
    <w:div w:id="396906002">
      <w:bodyDiv w:val="1"/>
      <w:marLeft w:val="0"/>
      <w:marRight w:val="0"/>
      <w:marTop w:val="0"/>
      <w:marBottom w:val="0"/>
      <w:divBdr>
        <w:top w:val="none" w:sz="0" w:space="0" w:color="auto"/>
        <w:left w:val="none" w:sz="0" w:space="0" w:color="auto"/>
        <w:bottom w:val="none" w:sz="0" w:space="0" w:color="auto"/>
        <w:right w:val="none" w:sz="0" w:space="0" w:color="auto"/>
      </w:divBdr>
    </w:div>
    <w:div w:id="529802324">
      <w:bodyDiv w:val="1"/>
      <w:marLeft w:val="0"/>
      <w:marRight w:val="0"/>
      <w:marTop w:val="0"/>
      <w:marBottom w:val="0"/>
      <w:divBdr>
        <w:top w:val="none" w:sz="0" w:space="0" w:color="auto"/>
        <w:left w:val="none" w:sz="0" w:space="0" w:color="auto"/>
        <w:bottom w:val="none" w:sz="0" w:space="0" w:color="auto"/>
        <w:right w:val="none" w:sz="0" w:space="0" w:color="auto"/>
      </w:divBdr>
    </w:div>
    <w:div w:id="553541021">
      <w:bodyDiv w:val="1"/>
      <w:marLeft w:val="0"/>
      <w:marRight w:val="0"/>
      <w:marTop w:val="0"/>
      <w:marBottom w:val="0"/>
      <w:divBdr>
        <w:top w:val="none" w:sz="0" w:space="0" w:color="auto"/>
        <w:left w:val="none" w:sz="0" w:space="0" w:color="auto"/>
        <w:bottom w:val="none" w:sz="0" w:space="0" w:color="auto"/>
        <w:right w:val="none" w:sz="0" w:space="0" w:color="auto"/>
      </w:divBdr>
    </w:div>
    <w:div w:id="739790912">
      <w:bodyDiv w:val="1"/>
      <w:marLeft w:val="0"/>
      <w:marRight w:val="0"/>
      <w:marTop w:val="0"/>
      <w:marBottom w:val="0"/>
      <w:divBdr>
        <w:top w:val="none" w:sz="0" w:space="0" w:color="auto"/>
        <w:left w:val="none" w:sz="0" w:space="0" w:color="auto"/>
        <w:bottom w:val="none" w:sz="0" w:space="0" w:color="auto"/>
        <w:right w:val="none" w:sz="0" w:space="0" w:color="auto"/>
      </w:divBdr>
    </w:div>
    <w:div w:id="828709266">
      <w:bodyDiv w:val="1"/>
      <w:marLeft w:val="0"/>
      <w:marRight w:val="0"/>
      <w:marTop w:val="0"/>
      <w:marBottom w:val="0"/>
      <w:divBdr>
        <w:top w:val="none" w:sz="0" w:space="0" w:color="auto"/>
        <w:left w:val="none" w:sz="0" w:space="0" w:color="auto"/>
        <w:bottom w:val="none" w:sz="0" w:space="0" w:color="auto"/>
        <w:right w:val="none" w:sz="0" w:space="0" w:color="auto"/>
      </w:divBdr>
    </w:div>
    <w:div w:id="974139216">
      <w:bodyDiv w:val="1"/>
      <w:marLeft w:val="0"/>
      <w:marRight w:val="0"/>
      <w:marTop w:val="0"/>
      <w:marBottom w:val="0"/>
      <w:divBdr>
        <w:top w:val="none" w:sz="0" w:space="0" w:color="auto"/>
        <w:left w:val="none" w:sz="0" w:space="0" w:color="auto"/>
        <w:bottom w:val="none" w:sz="0" w:space="0" w:color="auto"/>
        <w:right w:val="none" w:sz="0" w:space="0" w:color="auto"/>
      </w:divBdr>
    </w:div>
    <w:div w:id="1340616048">
      <w:bodyDiv w:val="1"/>
      <w:marLeft w:val="0"/>
      <w:marRight w:val="0"/>
      <w:marTop w:val="0"/>
      <w:marBottom w:val="0"/>
      <w:divBdr>
        <w:top w:val="none" w:sz="0" w:space="0" w:color="auto"/>
        <w:left w:val="none" w:sz="0" w:space="0" w:color="auto"/>
        <w:bottom w:val="none" w:sz="0" w:space="0" w:color="auto"/>
        <w:right w:val="none" w:sz="0" w:space="0" w:color="auto"/>
      </w:divBdr>
    </w:div>
    <w:div w:id="1427268684">
      <w:bodyDiv w:val="1"/>
      <w:marLeft w:val="0"/>
      <w:marRight w:val="0"/>
      <w:marTop w:val="0"/>
      <w:marBottom w:val="0"/>
      <w:divBdr>
        <w:top w:val="none" w:sz="0" w:space="0" w:color="auto"/>
        <w:left w:val="none" w:sz="0" w:space="0" w:color="auto"/>
        <w:bottom w:val="none" w:sz="0" w:space="0" w:color="auto"/>
        <w:right w:val="none" w:sz="0" w:space="0" w:color="auto"/>
      </w:divBdr>
    </w:div>
    <w:div w:id="1500655821">
      <w:bodyDiv w:val="1"/>
      <w:marLeft w:val="0"/>
      <w:marRight w:val="0"/>
      <w:marTop w:val="0"/>
      <w:marBottom w:val="0"/>
      <w:divBdr>
        <w:top w:val="none" w:sz="0" w:space="0" w:color="auto"/>
        <w:left w:val="none" w:sz="0" w:space="0" w:color="auto"/>
        <w:bottom w:val="none" w:sz="0" w:space="0" w:color="auto"/>
        <w:right w:val="none" w:sz="0" w:space="0" w:color="auto"/>
      </w:divBdr>
    </w:div>
    <w:div w:id="1516188474">
      <w:bodyDiv w:val="1"/>
      <w:marLeft w:val="0"/>
      <w:marRight w:val="0"/>
      <w:marTop w:val="0"/>
      <w:marBottom w:val="0"/>
      <w:divBdr>
        <w:top w:val="none" w:sz="0" w:space="0" w:color="auto"/>
        <w:left w:val="none" w:sz="0" w:space="0" w:color="auto"/>
        <w:bottom w:val="none" w:sz="0" w:space="0" w:color="auto"/>
        <w:right w:val="none" w:sz="0" w:space="0" w:color="auto"/>
      </w:divBdr>
    </w:div>
    <w:div w:id="1524661223">
      <w:bodyDiv w:val="1"/>
      <w:marLeft w:val="0"/>
      <w:marRight w:val="0"/>
      <w:marTop w:val="0"/>
      <w:marBottom w:val="0"/>
      <w:divBdr>
        <w:top w:val="none" w:sz="0" w:space="0" w:color="auto"/>
        <w:left w:val="none" w:sz="0" w:space="0" w:color="auto"/>
        <w:bottom w:val="none" w:sz="0" w:space="0" w:color="auto"/>
        <w:right w:val="none" w:sz="0" w:space="0" w:color="auto"/>
      </w:divBdr>
    </w:div>
    <w:div w:id="1542398260">
      <w:bodyDiv w:val="1"/>
      <w:marLeft w:val="0"/>
      <w:marRight w:val="0"/>
      <w:marTop w:val="0"/>
      <w:marBottom w:val="0"/>
      <w:divBdr>
        <w:top w:val="none" w:sz="0" w:space="0" w:color="auto"/>
        <w:left w:val="none" w:sz="0" w:space="0" w:color="auto"/>
        <w:bottom w:val="none" w:sz="0" w:space="0" w:color="auto"/>
        <w:right w:val="none" w:sz="0" w:space="0" w:color="auto"/>
      </w:divBdr>
      <w:divsChild>
        <w:div w:id="31929794">
          <w:marLeft w:val="0"/>
          <w:marRight w:val="0"/>
          <w:marTop w:val="0"/>
          <w:marBottom w:val="0"/>
          <w:divBdr>
            <w:top w:val="none" w:sz="0" w:space="0" w:color="auto"/>
            <w:left w:val="none" w:sz="0" w:space="0" w:color="auto"/>
            <w:bottom w:val="none" w:sz="0" w:space="0" w:color="auto"/>
            <w:right w:val="none" w:sz="0" w:space="0" w:color="auto"/>
          </w:divBdr>
        </w:div>
        <w:div w:id="68506188">
          <w:marLeft w:val="0"/>
          <w:marRight w:val="0"/>
          <w:marTop w:val="0"/>
          <w:marBottom w:val="0"/>
          <w:divBdr>
            <w:top w:val="none" w:sz="0" w:space="0" w:color="auto"/>
            <w:left w:val="none" w:sz="0" w:space="0" w:color="auto"/>
            <w:bottom w:val="none" w:sz="0" w:space="0" w:color="auto"/>
            <w:right w:val="none" w:sz="0" w:space="0" w:color="auto"/>
          </w:divBdr>
        </w:div>
        <w:div w:id="252935514">
          <w:marLeft w:val="0"/>
          <w:marRight w:val="0"/>
          <w:marTop w:val="0"/>
          <w:marBottom w:val="0"/>
          <w:divBdr>
            <w:top w:val="none" w:sz="0" w:space="0" w:color="auto"/>
            <w:left w:val="none" w:sz="0" w:space="0" w:color="auto"/>
            <w:bottom w:val="none" w:sz="0" w:space="0" w:color="auto"/>
            <w:right w:val="none" w:sz="0" w:space="0" w:color="auto"/>
          </w:divBdr>
        </w:div>
        <w:div w:id="1557233590">
          <w:marLeft w:val="0"/>
          <w:marRight w:val="0"/>
          <w:marTop w:val="0"/>
          <w:marBottom w:val="0"/>
          <w:divBdr>
            <w:top w:val="none" w:sz="0" w:space="0" w:color="auto"/>
            <w:left w:val="none" w:sz="0" w:space="0" w:color="auto"/>
            <w:bottom w:val="none" w:sz="0" w:space="0" w:color="auto"/>
            <w:right w:val="none" w:sz="0" w:space="0" w:color="auto"/>
          </w:divBdr>
        </w:div>
      </w:divsChild>
    </w:div>
    <w:div w:id="1619489982">
      <w:bodyDiv w:val="1"/>
      <w:marLeft w:val="0"/>
      <w:marRight w:val="0"/>
      <w:marTop w:val="0"/>
      <w:marBottom w:val="0"/>
      <w:divBdr>
        <w:top w:val="none" w:sz="0" w:space="0" w:color="auto"/>
        <w:left w:val="none" w:sz="0" w:space="0" w:color="auto"/>
        <w:bottom w:val="none" w:sz="0" w:space="0" w:color="auto"/>
        <w:right w:val="none" w:sz="0" w:space="0" w:color="auto"/>
      </w:divBdr>
    </w:div>
    <w:div w:id="1684093327">
      <w:bodyDiv w:val="1"/>
      <w:marLeft w:val="0"/>
      <w:marRight w:val="0"/>
      <w:marTop w:val="0"/>
      <w:marBottom w:val="0"/>
      <w:divBdr>
        <w:top w:val="none" w:sz="0" w:space="0" w:color="auto"/>
        <w:left w:val="none" w:sz="0" w:space="0" w:color="auto"/>
        <w:bottom w:val="none" w:sz="0" w:space="0" w:color="auto"/>
        <w:right w:val="none" w:sz="0" w:space="0" w:color="auto"/>
      </w:divBdr>
    </w:div>
    <w:div w:id="1720859146">
      <w:bodyDiv w:val="1"/>
      <w:marLeft w:val="0"/>
      <w:marRight w:val="0"/>
      <w:marTop w:val="0"/>
      <w:marBottom w:val="0"/>
      <w:divBdr>
        <w:top w:val="none" w:sz="0" w:space="0" w:color="auto"/>
        <w:left w:val="none" w:sz="0" w:space="0" w:color="auto"/>
        <w:bottom w:val="none" w:sz="0" w:space="0" w:color="auto"/>
        <w:right w:val="none" w:sz="0" w:space="0" w:color="auto"/>
      </w:divBdr>
    </w:div>
    <w:div w:id="1941066579">
      <w:bodyDiv w:val="1"/>
      <w:marLeft w:val="0"/>
      <w:marRight w:val="0"/>
      <w:marTop w:val="0"/>
      <w:marBottom w:val="0"/>
      <w:divBdr>
        <w:top w:val="none" w:sz="0" w:space="0" w:color="auto"/>
        <w:left w:val="none" w:sz="0" w:space="0" w:color="auto"/>
        <w:bottom w:val="none" w:sz="0" w:space="0" w:color="auto"/>
        <w:right w:val="none" w:sz="0" w:space="0" w:color="auto"/>
      </w:divBdr>
    </w:div>
    <w:div w:id="1948072775">
      <w:bodyDiv w:val="1"/>
      <w:marLeft w:val="0"/>
      <w:marRight w:val="0"/>
      <w:marTop w:val="0"/>
      <w:marBottom w:val="0"/>
      <w:divBdr>
        <w:top w:val="none" w:sz="0" w:space="0" w:color="auto"/>
        <w:left w:val="none" w:sz="0" w:space="0" w:color="auto"/>
        <w:bottom w:val="none" w:sz="0" w:space="0" w:color="auto"/>
        <w:right w:val="none" w:sz="0" w:space="0" w:color="auto"/>
      </w:divBdr>
    </w:div>
    <w:div w:id="2018657767">
      <w:bodyDiv w:val="1"/>
      <w:marLeft w:val="0"/>
      <w:marRight w:val="0"/>
      <w:marTop w:val="0"/>
      <w:marBottom w:val="0"/>
      <w:divBdr>
        <w:top w:val="none" w:sz="0" w:space="0" w:color="auto"/>
        <w:left w:val="none" w:sz="0" w:space="0" w:color="auto"/>
        <w:bottom w:val="none" w:sz="0" w:space="0" w:color="auto"/>
        <w:right w:val="none" w:sz="0" w:space="0" w:color="auto"/>
      </w:divBdr>
    </w:div>
    <w:div w:id="20813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nk.gov.u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ank@pravex.ua" TargetMode="External"/><Relationship Id="rId17" Type="http://schemas.openxmlformats.org/officeDocument/2006/relationships/hyperlink" Target="http://www.pravex.com.ua" TargetMode="External"/><Relationship Id="rId2" Type="http://schemas.openxmlformats.org/officeDocument/2006/relationships/customXml" Target="../customXml/item2.xml"/><Relationship Id="rId16" Type="http://schemas.openxmlformats.org/officeDocument/2006/relationships/hyperlink" Target="https://bank.gov.u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avex.com.ua" TargetMode="External"/><Relationship Id="rId5" Type="http://schemas.openxmlformats.org/officeDocument/2006/relationships/numbering" Target="numbering.xml"/><Relationship Id="rId15" Type="http://schemas.openxmlformats.org/officeDocument/2006/relationships/hyperlink" Target="https://zakon.rada.gov.ua/laws/show/2341-1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vex.com.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gNamber xmlns="6f24cf7b-1c06-4159-8591-94f8db3672b8" xsi:nil="true"/>
    <RegDate xmlns="6f24cf7b-1c06-4159-8591-94f8db3672b8" xsi:nil="true"/>
    <Опис xmlns="6f24cf7b-1c06-4159-8591-94f8db3672b8">Доповнення продуктами "Іпотека фамільний "; "Іпотека рефінансування".</Опис>
    <Secur xmlns="6f24cf7b-1c06-4159-8591-94f8db3672b8">Unclassified</Secur>
    <Approval xmlns="6f24cf7b-1c06-4159-8591-94f8db3672b8">Chief Accountant
Internal Audit Department
Legal and General Secretariat Department
Risk Management Department
Compliance and AML Department
CLO Division
CBO Division
COO Division
Organization &amp; PM Office
Branches</Approval>
    <Signatories1 xmlns="6f24cf7b-1c06-4159-8591-94f8db3672b8">Zhadan S, Corrias G.</Signatories1>
    <Description1 xmlns="6f24cf7b-1c06-4159-8591-94f8db3672b8">ТИПОВА ФОРМА КРЕДИТНОГО ДОГОВОРУ ДЛЯ ФІЗИЧНИХ ОСІБ</Description1>
    <Сonfidential xmlns="6f24cf7b-1c06-4159-8591-94f8db3672b8" xsi:nil="true"/>
    <Security xmlns="6f24cf7b-1c06-4159-8591-94f8db3672b8" xsi:nil="true"/>
    <InitiatorHeadName xmlns="6f24cf7b-1c06-4159-8591-94f8db3672b8">Жадан С.В.</InitiatorHeadName>
    <Short_x0020_snake xmlns="6f24cf7b-1c06-4159-8591-94f8db3672b8">Актуалізація назв кредитних продуктів</Short_x0020_snake>
    <DocumentSetDescription xmlns="http://schemas.microsoft.com/sharepoint/v3">[{"itemId":"24","itemValue":"Голова Правління та керівник 1-ї ланки","itemCode":null,"itemDictionary":"Level1","itemIndex":0}]</DocumentSetDescription>
    <Implementer xmlns="6f24cf7b-1c06-4159-8591-94f8db3672b8">Департамент юридичної підтримки та генерального секретаріату </Implementer>
    <EmployeeUnit xmlns="6f24cf7b-1c06-4159-8591-94f8db3672b8" xsi:nil="true"/>
    <CancelDoc xmlns="6f24cf7b-1c06-4159-8591-94f8db3672b8">Typical form of loan agreement for individuals of "PRAVEX BANK" JSC dated 15.07.2024 №208</CancelDoc>
    <UnitList xmlns="6f24cf7b-1c06-4159-8591-94f8db3672b8">Головний бухгалтер
Департамент внутрішнього аудиту
Департамент юридичної підтримки та генерального секретаріату
Департамент управління ризиками
Департамент комплаєнсу та протидії легалізації доходів, отриманих злочинним шляхом
Головне кредитне управління
Головне управління бізнесу
Головне операційне управління
Відділ управління організаційними змінами та проектами
Відділення</UnitList>
    <InitiatorHeadPosityon xmlns="6f24cf7b-1c06-4159-8591-94f8db3672b8">Директор департаменту юридичної підтримки та генерального секретаріату </InitiatorHeadPosityon>
    <Approval2ID xmlns="6f24cf7b-1c06-4159-8591-94f8db3672b8">Голова Правління та керівник 1-ї ланки</Approval2ID>
    <ApprovalLevel xmlns="6f24cf7b-1c06-4159-8591-94f8db3672b8">Chairman of the Management Board and 1st line manager</ApprovalLevel>
    <Conf xmlns="6f24cf7b-1c06-4159-8591-94f8db3672b8">Відкрита інформація</Conf>
    <Details2 xmlns="6f24cf7b-1c06-4159-8591-94f8db3672b8" xsi:nil="true"/>
    <Time1 xmlns="6f24cf7b-1c06-4159-8591-94f8db3672b8">2024-07-14T21:00:00+00:00</Time1>
    <KeyAmend xmlns="6f24cf7b-1c06-4159-8591-94f8db3672b8">Adding products "Mortgage Family"; "Mortgage Refinance".</KeyAmend>
    <RelatedDocuments xmlns="6f24cf7b-1c06-4159-8591-94f8db3672b8" xsi:nil="true"/>
    <CanceledDoc xmlns="6f24cf7b-1c06-4159-8591-94f8db3672b8">Типова форма кредитного договору для фізичних осіб АТ "ПРАВЕКС БАНК" від 15.07.2024 №208.</CanceledDoc>
    <Details xmlns="6f24cf7b-1c06-4159-8591-94f8db3672b8" xsi:nil="true"/>
    <Director xmlns="6f24cf7b-1c06-4159-8591-94f8db3672b8">Директор департаменту юридичної підтримки та генерального секретаріату 	Жадан С.В.
Голова Правління	Корріас Дж.</Director>
    <DOCTITLE xmlns="6f24cf7b-1c06-4159-8591-94f8db3672b8">TYPICAL FORM OF LOAN AGREEMENT FOR INDIVIDUALS</DOCTIT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5EAC797214A843BACB9FB7367AB90E" ma:contentTypeVersion="14" ma:contentTypeDescription="Create a new document." ma:contentTypeScope="" ma:versionID="b7325953f83fe2968d1b2cd98a678dc6">
  <xsd:schema xmlns:xsd="http://www.w3.org/2001/XMLSchema" xmlns:xs="http://www.w3.org/2001/XMLSchema" xmlns:p="http://schemas.microsoft.com/office/2006/metadata/properties" xmlns:ns1="http://schemas.microsoft.com/sharepoint/v3" xmlns:ns2="6f24cf7b-1c06-4159-8591-94f8db3672b8" targetNamespace="http://schemas.microsoft.com/office/2006/metadata/properties" ma:root="true" ma:fieldsID="d4a15147c358f0e808827690d6061b47" ns1:_="" ns2:_="">
    <xsd:import namespace="http://schemas.microsoft.com/sharepoint/v3"/>
    <xsd:import namespace="6f24cf7b-1c06-4159-8591-94f8db3672b8"/>
    <xsd:element name="properties">
      <xsd:complexType>
        <xsd:sequence>
          <xsd:element name="documentManagement">
            <xsd:complexType>
              <xsd:all>
                <xsd:element ref="ns2:Implementer" minOccurs="0"/>
                <xsd:element ref="ns2:Short_x0020_snake" minOccurs="0"/>
                <xsd:element ref="ns2:RegDate" minOccurs="0"/>
                <xsd:element ref="ns2:RegNamber" minOccurs="0"/>
                <xsd:element ref="ns2:Description1" minOccurs="0"/>
                <xsd:element ref="ns2:Опис" minOccurs="0"/>
                <xsd:element ref="ns2:CanceledDoc" minOccurs="0"/>
                <xsd:element ref="ns1:DocumentSetDescription" minOccurs="0"/>
                <xsd:element ref="ns2:Details" minOccurs="0"/>
                <xsd:element ref="ns2:Approval2ID" minOccurs="0"/>
                <xsd:element ref="ns2:Сonfidential" minOccurs="0"/>
                <xsd:element ref="ns2:Time1" minOccurs="0"/>
                <xsd:element ref="ns2:Approval" minOccurs="0"/>
                <xsd:element ref="ns2:Director" minOccurs="0"/>
                <xsd:element ref="ns2:SharedWithUsers" minOccurs="0"/>
                <xsd:element ref="ns2:Signatories1" minOccurs="0"/>
                <xsd:element ref="ns2:EmployeeUnit" minOccurs="0"/>
                <xsd:element ref="ns2:KeyAmend" minOccurs="0"/>
                <xsd:element ref="ns2:ApprovalLevel" minOccurs="0"/>
                <xsd:element ref="ns2:RelatedDocuments" minOccurs="0"/>
                <xsd:element ref="ns2:Security" minOccurs="0"/>
                <xsd:element ref="ns2:DOCTITLE" minOccurs="0"/>
                <xsd:element ref="ns2:Conf" minOccurs="0"/>
                <xsd:element ref="ns2:Secur" minOccurs="0"/>
                <xsd:element ref="ns2:Details2" minOccurs="0"/>
                <xsd:element ref="ns2:CancelDoc" minOccurs="0"/>
                <xsd:element ref="ns2:UnitList" minOccurs="0"/>
                <xsd:element ref="ns2:InitiatorHeadPosityon" minOccurs="0"/>
                <xsd:element ref="ns2:InitiatorHead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4cf7b-1c06-4159-8591-94f8db3672b8" elementFormDefault="qualified">
    <xsd:import namespace="http://schemas.microsoft.com/office/2006/documentManagement/types"/>
    <xsd:import namespace="http://schemas.microsoft.com/office/infopath/2007/PartnerControls"/>
    <xsd:element name="Implementer" ma:index="8" nillable="true" ma:displayName="Implementer" ma:internalName="Implementer">
      <xsd:simpleType>
        <xsd:restriction base="dms:Note"/>
      </xsd:simpleType>
    </xsd:element>
    <xsd:element name="Short_x0020_snake" ma:index="9" nillable="true" ma:displayName="Short snake" ma:description="" ma:internalName="Short_x0020_snake">
      <xsd:simpleType>
        <xsd:restriction base="dms:Note"/>
      </xsd:simpleType>
    </xsd:element>
    <xsd:element name="RegDate" ma:index="10" nillable="true" ma:displayName="RegDate" ma:format="DateOnly" ma:internalName="RegDate">
      <xsd:simpleType>
        <xsd:restriction base="dms:DateTime"/>
      </xsd:simpleType>
    </xsd:element>
    <xsd:element name="RegNamber" ma:index="11" nillable="true" ma:displayName="RegNamber" ma:internalName="RegNamber">
      <xsd:simpleType>
        <xsd:restriction base="dms:Text">
          <xsd:maxLength value="255"/>
        </xsd:restriction>
      </xsd:simpleType>
    </xsd:element>
    <xsd:element name="Description1" ma:index="12" nillable="true" ma:displayName="Description1" ma:internalName="Description1">
      <xsd:simpleType>
        <xsd:restriction base="dms:Note"/>
      </xsd:simpleType>
    </xsd:element>
    <xsd:element name="Опис" ma:index="13" nillable="true" ma:displayName="Опис" ma:internalName="_x041e__x043f__x0438__x0441_">
      <xsd:simpleType>
        <xsd:restriction base="dms:Note"/>
      </xsd:simpleType>
    </xsd:element>
    <xsd:element name="CanceledDoc" ma:index="14" nillable="true" ma:displayName="CanceledDoc" ma:internalName="CanceledDoc">
      <xsd:simpleType>
        <xsd:restriction base="dms:Note"/>
      </xsd:simpleType>
    </xsd:element>
    <xsd:element name="Details" ma:index="16" nillable="true" ma:displayName="Details" ma:internalName="Details">
      <xsd:simpleType>
        <xsd:restriction base="dms:Note"/>
      </xsd:simpleType>
    </xsd:element>
    <xsd:element name="Approval2ID" ma:index="17" nillable="true" ma:displayName="Approval2ID" ma:internalName="Approval2ID">
      <xsd:simpleType>
        <xsd:restriction base="dms:Note"/>
      </xsd:simpleType>
    </xsd:element>
    <xsd:element name="Сonfidential" ma:index="18" nillable="true" ma:displayName="Сonfidential" ma:format="Dropdown" ma:internalName="_x0421_onfidential">
      <xsd:simpleType>
        <xsd:restriction base="dms:Choice">
          <xsd:enumeration value="Банківська таємниця"/>
          <xsd:enumeration value="Відкрита інформація"/>
          <xsd:enumeration value="Конфіденційно"/>
          <xsd:enumeration value="Цілком конфіденційна інформація"/>
        </xsd:restriction>
      </xsd:simpleType>
    </xsd:element>
    <xsd:element name="Time1" ma:index="19" nillable="true" ma:displayName="Time1" ma:format="DateOnly" ma:internalName="Time1">
      <xsd:simpleType>
        <xsd:restriction base="dms:DateTime"/>
      </xsd:simpleType>
    </xsd:element>
    <xsd:element name="Approval" ma:index="20" nillable="true" ma:displayName="Approval" ma:description="" ma:internalName="Approval">
      <xsd:simpleType>
        <xsd:restriction base="dms:Note"/>
      </xsd:simpleType>
    </xsd:element>
    <xsd:element name="Director" ma:index="21" nillable="true" ma:displayName="Director" ma:internalName="Director">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ories1" ma:index="23" nillable="true" ma:displayName="Signatories1" ma:internalName="Signatories1">
      <xsd:simpleType>
        <xsd:restriction base="dms:Note"/>
      </xsd:simpleType>
    </xsd:element>
    <xsd:element name="EmployeeUnit" ma:index="24" nillable="true" ma:displayName="EmployeeUnit" ma:internalName="EmployeeUnit">
      <xsd:simpleType>
        <xsd:restriction base="dms:Note"/>
      </xsd:simpleType>
    </xsd:element>
    <xsd:element name="KeyAmend" ma:index="25" nillable="true" ma:displayName="KeyAmend" ma:internalName="KeyAmend">
      <xsd:simpleType>
        <xsd:restriction base="dms:Note"/>
      </xsd:simpleType>
    </xsd:element>
    <xsd:element name="ApprovalLevel" ma:index="26" nillable="true" ma:displayName="ApprovalLevel" ma:internalName="ApprovalLevel">
      <xsd:simpleType>
        <xsd:restriction base="dms:Note"/>
      </xsd:simpleType>
    </xsd:element>
    <xsd:element name="RelatedDocuments" ma:index="27" nillable="true" ma:displayName="RelatedDocuments" ma:internalName="RelatedDocuments">
      <xsd:simpleType>
        <xsd:restriction base="dms:Note">
          <xsd:maxLength value="255"/>
        </xsd:restriction>
      </xsd:simpleType>
    </xsd:element>
    <xsd:element name="Security" ma:index="28" nillable="true" ma:displayName="Security" ma:format="Dropdown" ma:internalName="Security">
      <xsd:simpleType>
        <xsd:restriction base="dms:Choice">
          <xsd:enumeration value="Unclassified"/>
          <xsd:enumeration value="Confidentially"/>
          <xsd:enumeration value="Severely confidentially"/>
          <xsd:enumeration value="Bank secrecy"/>
        </xsd:restriction>
      </xsd:simpleType>
    </xsd:element>
    <xsd:element name="DOCTITLE" ma:index="29" nillable="true" ma:displayName="DOCTITLE" ma:internalName="DOCTITLE">
      <xsd:simpleType>
        <xsd:restriction base="dms:Note"/>
      </xsd:simpleType>
    </xsd:element>
    <xsd:element name="Conf" ma:index="30" nillable="true" ma:displayName="Conf" ma:internalName="Conf">
      <xsd:simpleType>
        <xsd:restriction base="dms:Note"/>
      </xsd:simpleType>
    </xsd:element>
    <xsd:element name="Secur" ma:index="31" nillable="true" ma:displayName="Secur" ma:internalName="Secur">
      <xsd:simpleType>
        <xsd:restriction base="dms:Note"/>
      </xsd:simpleType>
    </xsd:element>
    <xsd:element name="Details2" ma:index="32" nillable="true" ma:displayName="Details2" ma:internalName="Details2">
      <xsd:simpleType>
        <xsd:restriction base="dms:Note"/>
      </xsd:simpleType>
    </xsd:element>
    <xsd:element name="CancelDoc" ma:index="33" nillable="true" ma:displayName="CancelDoc" ma:internalName="CancelDoc">
      <xsd:simpleType>
        <xsd:restriction base="dms:Note"/>
      </xsd:simpleType>
    </xsd:element>
    <xsd:element name="UnitList" ma:index="34" nillable="true" ma:displayName="UnitList" ma:internalName="UnitList">
      <xsd:simpleType>
        <xsd:restriction base="dms:Note"/>
      </xsd:simpleType>
    </xsd:element>
    <xsd:element name="InitiatorHeadPosityon" ma:index="35" nillable="true" ma:displayName="InitiatorHeadPosityon" ma:internalName="InitiatorHeadPosityon">
      <xsd:simpleType>
        <xsd:restriction base="dms:Note"/>
      </xsd:simpleType>
    </xsd:element>
    <xsd:element name="InitiatorHeadName" ma:index="36" nillable="true" ma:displayName="InitiatorHeadName" ma:internalName="InitiatorHead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36A7B-6345-4ECC-9BAF-03A666CDC303}">
  <ds:schemaRefs>
    <ds:schemaRef ds:uri="http://schemas.microsoft.com/sharepoint/v3/contenttype/forms"/>
  </ds:schemaRefs>
</ds:datastoreItem>
</file>

<file path=customXml/itemProps2.xml><?xml version="1.0" encoding="utf-8"?>
<ds:datastoreItem xmlns:ds="http://schemas.openxmlformats.org/officeDocument/2006/customXml" ds:itemID="{8C958E8D-C54C-4DA2-9AD5-4993AED66A80}">
  <ds:schemaRefs>
    <ds:schemaRef ds:uri="http://schemas.openxmlformats.org/officeDocument/2006/bibliography"/>
  </ds:schemaRefs>
</ds:datastoreItem>
</file>

<file path=customXml/itemProps3.xml><?xml version="1.0" encoding="utf-8"?>
<ds:datastoreItem xmlns:ds="http://schemas.openxmlformats.org/officeDocument/2006/customXml" ds:itemID="{0A4AEF3D-B481-4F55-93FF-B5C8D32E91B2}">
  <ds:schemaRefs>
    <ds:schemaRef ds:uri="http://schemas.microsoft.com/office/2006/metadata/properties"/>
    <ds:schemaRef ds:uri="http://schemas.microsoft.com/office/infopath/2007/PartnerControls"/>
    <ds:schemaRef ds:uri="6f24cf7b-1c06-4159-8591-94f8db3672b8"/>
    <ds:schemaRef ds:uri="http://schemas.microsoft.com/sharepoint/v3"/>
  </ds:schemaRefs>
</ds:datastoreItem>
</file>

<file path=customXml/itemProps4.xml><?xml version="1.0" encoding="utf-8"?>
<ds:datastoreItem xmlns:ds="http://schemas.openxmlformats.org/officeDocument/2006/customXml" ds:itemID="{DCAB01A5-72D8-4782-A3E0-45EA487E6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24cf7b-1c06-4159-8591-94f8db367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3480</Words>
  <Characters>19842</Characters>
  <Application>Microsoft Office Word</Application>
  <DocSecurity>0</DocSecurity>
  <Lines>165</Lines>
  <Paragraphs>46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lpstr>
      <vt:lpstr> </vt:lpstr>
    </vt:vector>
  </TitlesOfParts>
  <Company>Pravex</Company>
  <LinksUpToDate>false</LinksUpToDate>
  <CharactersWithSpaces>23276</CharactersWithSpaces>
  <SharedDoc>false</SharedDoc>
  <HLinks>
    <vt:vector size="36" baseType="variant">
      <vt:variant>
        <vt:i4>6291576</vt:i4>
      </vt:variant>
      <vt:variant>
        <vt:i4>15</vt:i4>
      </vt:variant>
      <vt:variant>
        <vt:i4>0</vt:i4>
      </vt:variant>
      <vt:variant>
        <vt:i4>5</vt:i4>
      </vt:variant>
      <vt:variant>
        <vt:lpwstr>https://zakon.rada.gov.ua/laws/show/2341-14</vt:lpwstr>
      </vt:variant>
      <vt:variant>
        <vt:lpwstr>n1190</vt:lpwstr>
      </vt:variant>
      <vt:variant>
        <vt:i4>196635</vt:i4>
      </vt:variant>
      <vt:variant>
        <vt:i4>12</vt:i4>
      </vt:variant>
      <vt:variant>
        <vt:i4>0</vt:i4>
      </vt:variant>
      <vt:variant>
        <vt:i4>5</vt:i4>
      </vt:variant>
      <vt:variant>
        <vt:lpwstr>http://bank.gov.ua/control/uk/allinfo</vt:lpwstr>
      </vt:variant>
      <vt:variant>
        <vt:lpwstr/>
      </vt:variant>
      <vt:variant>
        <vt:i4>196635</vt:i4>
      </vt:variant>
      <vt:variant>
        <vt:i4>9</vt:i4>
      </vt:variant>
      <vt:variant>
        <vt:i4>0</vt:i4>
      </vt:variant>
      <vt:variant>
        <vt:i4>5</vt:i4>
      </vt:variant>
      <vt:variant>
        <vt:lpwstr>http://bank.gov.ua/control/uk/allinfo</vt:lpwstr>
      </vt:variant>
      <vt:variant>
        <vt:lpwstr/>
      </vt:variant>
      <vt:variant>
        <vt:i4>196635</vt:i4>
      </vt:variant>
      <vt:variant>
        <vt:i4>6</vt:i4>
      </vt:variant>
      <vt:variant>
        <vt:i4>0</vt:i4>
      </vt:variant>
      <vt:variant>
        <vt:i4>5</vt:i4>
      </vt:variant>
      <vt:variant>
        <vt:lpwstr>http://bank.gov.ua/control/uk/allinfo</vt:lpwstr>
      </vt:variant>
      <vt:variant>
        <vt:lpwstr/>
      </vt:variant>
      <vt:variant>
        <vt:i4>2555930</vt:i4>
      </vt:variant>
      <vt:variant>
        <vt:i4>3</vt:i4>
      </vt:variant>
      <vt:variant>
        <vt:i4>0</vt:i4>
      </vt:variant>
      <vt:variant>
        <vt:i4>5</vt:i4>
      </vt:variant>
      <vt:variant>
        <vt:lpwstr>mailto:bank@pravex.ua</vt:lpwstr>
      </vt:variant>
      <vt:variant>
        <vt:lpwstr/>
      </vt:variant>
      <vt:variant>
        <vt:i4>5308503</vt:i4>
      </vt:variant>
      <vt:variant>
        <vt:i4>0</vt:i4>
      </vt:variant>
      <vt:variant>
        <vt:i4>0</vt:i4>
      </vt:variant>
      <vt:variant>
        <vt:i4>5</vt:i4>
      </vt:variant>
      <vt:variant>
        <vt:lpwstr>http://www.pravex.com.ua/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Safonov Sergii Viktorovych</cp:lastModifiedBy>
  <cp:revision>1</cp:revision>
  <cp:lastPrinted>2021-04-26T13:57:00Z</cp:lastPrinted>
  <dcterms:created xsi:type="dcterms:W3CDTF">2025-03-11T08:17:00Z</dcterms:created>
  <dcterms:modified xsi:type="dcterms:W3CDTF">2025-03-11T08:17:00Z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0x0101007A5EAC797214A843BACB9FB7367AB90E</vt:lpwstr>
  </property>
  <property fmtid="{D5CDD505-2E9C-101B-9397-08002B2CF9AE}" pid="3" name="_docset_NoMedatataSyncRequired">
    <vt:lpwstr>False</vt:lpwstr>
  </property>
</Properties>
</file>